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8" w:rsidRDefault="00514D50" w:rsidP="006A70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583182"/>
            <wp:effectExtent l="19050" t="0" r="3175" b="0"/>
            <wp:docPr id="3" name="Рисунок 3" descr="C:\Users\Методист-Ольг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-Ольга\Desktop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50" w:rsidRDefault="00514D50" w:rsidP="006A7018">
      <w:pPr>
        <w:rPr>
          <w:sz w:val="24"/>
          <w:szCs w:val="24"/>
        </w:rPr>
      </w:pPr>
    </w:p>
    <w:p w:rsidR="00514D50" w:rsidRDefault="00514D50" w:rsidP="006A7018">
      <w:pPr>
        <w:rPr>
          <w:sz w:val="24"/>
          <w:szCs w:val="24"/>
        </w:rPr>
      </w:pPr>
    </w:p>
    <w:p w:rsidR="00514D50" w:rsidRDefault="00514D50" w:rsidP="006A7018">
      <w:pPr>
        <w:rPr>
          <w:sz w:val="24"/>
          <w:szCs w:val="24"/>
        </w:rPr>
      </w:pPr>
    </w:p>
    <w:p w:rsidR="00514D50" w:rsidRDefault="00514D50" w:rsidP="006A7018">
      <w:pPr>
        <w:rPr>
          <w:sz w:val="24"/>
          <w:szCs w:val="24"/>
        </w:rPr>
      </w:pPr>
    </w:p>
    <w:p w:rsidR="00514D50" w:rsidRDefault="00514D50" w:rsidP="006A70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644821"/>
            <wp:effectExtent l="19050" t="0" r="3175" b="0"/>
            <wp:docPr id="1" name="Рисунок 1" descr="C:\Users\Методист-Ольг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-Ольга\Desktop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50" w:rsidRDefault="00514D50" w:rsidP="006A7018">
      <w:pPr>
        <w:rPr>
          <w:sz w:val="24"/>
          <w:szCs w:val="24"/>
        </w:rPr>
      </w:pPr>
    </w:p>
    <w:p w:rsidR="00514D50" w:rsidRDefault="00514D50" w:rsidP="006A7018">
      <w:pPr>
        <w:rPr>
          <w:sz w:val="24"/>
          <w:szCs w:val="24"/>
        </w:rPr>
      </w:pPr>
    </w:p>
    <w:p w:rsidR="00514D50" w:rsidRDefault="00514D50" w:rsidP="006A7018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3"/>
        <w:gridCol w:w="4808"/>
      </w:tblGrid>
      <w:tr w:rsidR="00B00768" w:rsidTr="00476355">
        <w:tc>
          <w:tcPr>
            <w:tcW w:w="5068" w:type="dxa"/>
          </w:tcPr>
          <w:p w:rsidR="00B00768" w:rsidRDefault="00B00768" w:rsidP="0047635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работодателя:</w:t>
            </w:r>
          </w:p>
          <w:p w:rsidR="00B00768" w:rsidRDefault="00B00768" w:rsidP="0047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Муниципальным казённым дошкольным образовательным учреждением детский сад № 1 «Золотой ключик».</w:t>
            </w:r>
          </w:p>
          <w:p w:rsidR="00B00768" w:rsidRDefault="00B00768" w:rsidP="00476355">
            <w:pPr>
              <w:rPr>
                <w:sz w:val="24"/>
                <w:szCs w:val="24"/>
              </w:rPr>
            </w:pPr>
          </w:p>
          <w:p w:rsidR="00B00768" w:rsidRDefault="00B00768" w:rsidP="00476355">
            <w:pPr>
              <w:rPr>
                <w:sz w:val="24"/>
                <w:szCs w:val="24"/>
              </w:rPr>
            </w:pPr>
          </w:p>
          <w:p w:rsidR="00B00768" w:rsidRDefault="00B00768" w:rsidP="0047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B00768" w:rsidRDefault="00B00768" w:rsidP="0047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Ф.И.О.)</w:t>
            </w:r>
          </w:p>
          <w:p w:rsidR="00B00768" w:rsidRDefault="00B00768" w:rsidP="00476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</w:tc>
        <w:tc>
          <w:tcPr>
            <w:tcW w:w="5069" w:type="dxa"/>
          </w:tcPr>
          <w:p w:rsidR="00B00768" w:rsidRDefault="00B00768" w:rsidP="0047635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работников:</w:t>
            </w:r>
          </w:p>
          <w:p w:rsidR="00B00768" w:rsidRDefault="00B00768" w:rsidP="0047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Общего собрания     Трудового коллектива Муниципального         казённого дошкольного образовательного </w:t>
            </w:r>
          </w:p>
          <w:p w:rsidR="00B00768" w:rsidRDefault="00B00768" w:rsidP="0047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детский сад № 1 «Золотой ключик».</w:t>
            </w:r>
          </w:p>
          <w:p w:rsidR="00B00768" w:rsidRDefault="00B00768" w:rsidP="00476355">
            <w:pPr>
              <w:jc w:val="right"/>
              <w:rPr>
                <w:sz w:val="24"/>
                <w:szCs w:val="24"/>
              </w:rPr>
            </w:pPr>
          </w:p>
          <w:p w:rsidR="00B00768" w:rsidRDefault="00B00768" w:rsidP="0047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B00768" w:rsidRDefault="00B00768" w:rsidP="0047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Ф.И.О.)</w:t>
            </w:r>
          </w:p>
          <w:p w:rsidR="00B00768" w:rsidRDefault="00B00768" w:rsidP="0047635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B00768" w:rsidRDefault="00B00768" w:rsidP="00B0076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«_____»________________2016 г.                      «____»________________2016 г.</w:t>
      </w:r>
    </w:p>
    <w:p w:rsidR="00B00768" w:rsidRDefault="00B00768" w:rsidP="006A7018">
      <w:pPr>
        <w:spacing w:before="240" w:after="120"/>
        <w:jc w:val="center"/>
        <w:rPr>
          <w:sz w:val="24"/>
          <w:szCs w:val="24"/>
        </w:rPr>
      </w:pPr>
    </w:p>
    <w:p w:rsidR="00B00768" w:rsidRDefault="00B00768" w:rsidP="006A7018">
      <w:pPr>
        <w:spacing w:before="240" w:after="120"/>
        <w:jc w:val="center"/>
        <w:rPr>
          <w:sz w:val="24"/>
          <w:szCs w:val="24"/>
        </w:rPr>
      </w:pPr>
    </w:p>
    <w:p w:rsidR="00B00768" w:rsidRDefault="00B00768" w:rsidP="006A7018">
      <w:pPr>
        <w:spacing w:before="240" w:after="120"/>
        <w:jc w:val="center"/>
        <w:rPr>
          <w:sz w:val="24"/>
          <w:szCs w:val="24"/>
        </w:rPr>
      </w:pPr>
    </w:p>
    <w:p w:rsidR="00B00768" w:rsidRDefault="00B00768" w:rsidP="00B00768">
      <w:pPr>
        <w:spacing w:before="240" w:after="120"/>
        <w:rPr>
          <w:sz w:val="24"/>
          <w:szCs w:val="24"/>
        </w:rPr>
      </w:pPr>
    </w:p>
    <w:p w:rsidR="00B00768" w:rsidRDefault="00B00768" w:rsidP="00B00768">
      <w:pPr>
        <w:spacing w:before="240"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КОЛЛЕКТИВНЫЙ ДОГОВОР</w:t>
      </w:r>
    </w:p>
    <w:p w:rsidR="00B00768" w:rsidRDefault="00B00768" w:rsidP="00B00768">
      <w:pPr>
        <w:spacing w:before="24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казённого дошкольного образовательного учреждения детский сад № 1 «Золотой ключик»</w:t>
      </w:r>
      <w:r w:rsidR="00660E43">
        <w:rPr>
          <w:b/>
          <w:sz w:val="40"/>
          <w:szCs w:val="40"/>
        </w:rPr>
        <w:t xml:space="preserve"> (МКДОУ д/с № 1)</w:t>
      </w:r>
    </w:p>
    <w:p w:rsidR="00B00768" w:rsidRDefault="00B00768" w:rsidP="00B00768">
      <w:pPr>
        <w:spacing w:before="24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2016-2019 годы.</w:t>
      </w:r>
    </w:p>
    <w:p w:rsidR="00B00768" w:rsidRDefault="00B00768" w:rsidP="00B00768">
      <w:pPr>
        <w:spacing w:before="240" w:after="120"/>
        <w:jc w:val="center"/>
        <w:rPr>
          <w:b/>
          <w:sz w:val="40"/>
          <w:szCs w:val="40"/>
        </w:rPr>
      </w:pPr>
    </w:p>
    <w:p w:rsidR="00B00768" w:rsidRDefault="00B00768" w:rsidP="00B00768">
      <w:pPr>
        <w:spacing w:before="240" w:after="120"/>
        <w:jc w:val="center"/>
        <w:rPr>
          <w:b/>
          <w:sz w:val="40"/>
          <w:szCs w:val="40"/>
        </w:rPr>
      </w:pPr>
    </w:p>
    <w:p w:rsidR="00B00768" w:rsidRDefault="00B00768" w:rsidP="00B00768">
      <w:pPr>
        <w:spacing w:before="240" w:after="120"/>
        <w:jc w:val="center"/>
        <w:rPr>
          <w:b/>
          <w:sz w:val="40"/>
          <w:szCs w:val="40"/>
        </w:rPr>
      </w:pPr>
    </w:p>
    <w:p w:rsidR="00B00768" w:rsidRDefault="00B00768" w:rsidP="00B00768">
      <w:pPr>
        <w:spacing w:before="240" w:after="120"/>
        <w:jc w:val="center"/>
        <w:rPr>
          <w:b/>
          <w:sz w:val="40"/>
          <w:szCs w:val="40"/>
        </w:rPr>
      </w:pPr>
    </w:p>
    <w:p w:rsidR="00B00768" w:rsidRDefault="00B00768" w:rsidP="00B00768">
      <w:pPr>
        <w:spacing w:before="240" w:after="120"/>
        <w:jc w:val="center"/>
        <w:rPr>
          <w:b/>
          <w:sz w:val="40"/>
          <w:szCs w:val="40"/>
        </w:rPr>
      </w:pPr>
    </w:p>
    <w:p w:rsidR="00B00768" w:rsidRDefault="00B00768" w:rsidP="00B00768">
      <w:pPr>
        <w:spacing w:before="240" w:after="120"/>
        <w:jc w:val="center"/>
        <w:rPr>
          <w:b/>
          <w:sz w:val="40"/>
          <w:szCs w:val="40"/>
        </w:rPr>
      </w:pPr>
    </w:p>
    <w:p w:rsidR="00B00768" w:rsidRPr="00B00768" w:rsidRDefault="00B00768" w:rsidP="00B00768">
      <w:pPr>
        <w:pStyle w:val="ae"/>
        <w:jc w:val="center"/>
        <w:rPr>
          <w:rFonts w:ascii="Times New Roman" w:hAnsi="Times New Roman"/>
        </w:rPr>
      </w:pPr>
      <w:r w:rsidRPr="00B00768">
        <w:rPr>
          <w:rFonts w:ascii="Times New Roman" w:hAnsi="Times New Roman"/>
        </w:rPr>
        <w:t>Бодайбо</w:t>
      </w:r>
    </w:p>
    <w:p w:rsidR="00B00768" w:rsidRPr="00B00768" w:rsidRDefault="00B00768" w:rsidP="00B00768">
      <w:pPr>
        <w:pStyle w:val="ae"/>
        <w:jc w:val="center"/>
        <w:rPr>
          <w:rFonts w:ascii="Times New Roman" w:hAnsi="Times New Roman"/>
        </w:rPr>
      </w:pPr>
      <w:r w:rsidRPr="00B00768">
        <w:rPr>
          <w:rFonts w:ascii="Times New Roman" w:hAnsi="Times New Roman"/>
        </w:rPr>
        <w:t>2016 г.</w:t>
      </w:r>
    </w:p>
    <w:p w:rsidR="009B6CBD" w:rsidRDefault="009B6CBD" w:rsidP="009B6CBD">
      <w:pPr>
        <w:spacing w:before="240" w:after="120"/>
        <w:rPr>
          <w:sz w:val="24"/>
          <w:szCs w:val="24"/>
        </w:rPr>
      </w:pPr>
    </w:p>
    <w:p w:rsidR="006A7018" w:rsidRDefault="006A7018" w:rsidP="009B6CBD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</w:rPr>
        <w:t>. ОБЩИЕ ПОЛОЖЕНИЯ</w:t>
      </w:r>
      <w:r w:rsidR="009B6CBD">
        <w:rPr>
          <w:b/>
          <w:sz w:val="24"/>
          <w:szCs w:val="24"/>
        </w:rPr>
        <w:t>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казённом дошкольном образовательном учреждении детский сад № 1 «Золотой ключик».</w:t>
      </w:r>
    </w:p>
    <w:p w:rsidR="006A7018" w:rsidRDefault="006A7018" w:rsidP="006A7018">
      <w:pPr>
        <w:pStyle w:val="31"/>
        <w:spacing w:after="0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 Основой для заключения коллективного договора являются:</w:t>
      </w:r>
    </w:p>
    <w:p w:rsidR="006A7018" w:rsidRDefault="006A7018" w:rsidP="00D85028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Трудовой кодекс Российской Федерации;</w:t>
      </w:r>
    </w:p>
    <w:p w:rsidR="006A7018" w:rsidRDefault="006A7018" w:rsidP="006A7018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6A7018" w:rsidRPr="00695814" w:rsidRDefault="004502BA" w:rsidP="006A70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95814">
        <w:rPr>
          <w:color w:val="000000" w:themeColor="text1"/>
          <w:sz w:val="24"/>
          <w:szCs w:val="24"/>
        </w:rPr>
        <w:t>Отраслевое т</w:t>
      </w:r>
      <w:r w:rsidR="00D85028" w:rsidRPr="00695814">
        <w:rPr>
          <w:color w:val="000000" w:themeColor="text1"/>
          <w:sz w:val="24"/>
          <w:szCs w:val="24"/>
        </w:rPr>
        <w:t>рехстороннее соглашение</w:t>
      </w:r>
      <w:r w:rsidRPr="00695814">
        <w:rPr>
          <w:color w:val="000000" w:themeColor="text1"/>
          <w:sz w:val="24"/>
          <w:szCs w:val="24"/>
        </w:rPr>
        <w:t xml:space="preserve"> по учреждениям сферы образования г. Бодайбо и района.</w:t>
      </w:r>
    </w:p>
    <w:p w:rsidR="006A7018" w:rsidRPr="00695814" w:rsidRDefault="006A7018" w:rsidP="006A7018">
      <w:pPr>
        <w:ind w:firstLine="540"/>
        <w:jc w:val="both"/>
        <w:rPr>
          <w:color w:val="000000" w:themeColor="text1"/>
          <w:sz w:val="24"/>
          <w:szCs w:val="24"/>
        </w:rPr>
      </w:pPr>
      <w:r w:rsidRPr="00695814">
        <w:rPr>
          <w:color w:val="000000" w:themeColor="text1"/>
          <w:sz w:val="24"/>
          <w:szCs w:val="24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</w:t>
      </w:r>
      <w:r w:rsidR="00D85028" w:rsidRPr="00695814">
        <w:rPr>
          <w:color w:val="000000" w:themeColor="text1"/>
          <w:sz w:val="24"/>
          <w:szCs w:val="24"/>
        </w:rPr>
        <w:t xml:space="preserve">отников </w:t>
      </w:r>
      <w:r w:rsidRPr="00695814">
        <w:rPr>
          <w:color w:val="000000" w:themeColor="text1"/>
          <w:sz w:val="24"/>
          <w:szCs w:val="24"/>
        </w:rPr>
        <w:t>образовательной организации (далее по тексту – организация)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нормативными правовыми актами и соглашениями.</w:t>
      </w:r>
    </w:p>
    <w:p w:rsidR="006A7018" w:rsidRPr="00695814" w:rsidRDefault="006A7018" w:rsidP="006A7018">
      <w:pPr>
        <w:pStyle w:val="2"/>
        <w:ind w:firstLine="567"/>
        <w:rPr>
          <w:color w:val="000000" w:themeColor="text1"/>
          <w:sz w:val="24"/>
          <w:szCs w:val="24"/>
        </w:rPr>
      </w:pPr>
      <w:r w:rsidRPr="00695814">
        <w:rPr>
          <w:color w:val="000000" w:themeColor="text1"/>
          <w:sz w:val="24"/>
          <w:szCs w:val="24"/>
        </w:rPr>
        <w:t>1.3. Сторонами коллективного договора являются:</w:t>
      </w:r>
    </w:p>
    <w:p w:rsidR="006A7018" w:rsidRDefault="006A7018" w:rsidP="00D85028">
      <w:pPr>
        <w:ind w:firstLine="567"/>
        <w:jc w:val="both"/>
        <w:rPr>
          <w:sz w:val="24"/>
          <w:szCs w:val="24"/>
        </w:rPr>
      </w:pPr>
      <w:r w:rsidRPr="00695814">
        <w:rPr>
          <w:color w:val="000000" w:themeColor="text1"/>
          <w:sz w:val="24"/>
          <w:szCs w:val="24"/>
        </w:rPr>
        <w:t>работники образовательной орган</w:t>
      </w:r>
      <w:r w:rsidR="00D85028" w:rsidRPr="00695814">
        <w:rPr>
          <w:color w:val="000000" w:themeColor="text1"/>
          <w:sz w:val="24"/>
          <w:szCs w:val="24"/>
        </w:rPr>
        <w:t>изации</w:t>
      </w:r>
      <w:r w:rsidRPr="00695814">
        <w:rPr>
          <w:color w:val="000000" w:themeColor="text1"/>
          <w:sz w:val="24"/>
          <w:szCs w:val="24"/>
        </w:rPr>
        <w:t>, в лице</w:t>
      </w:r>
      <w:r w:rsidR="005B473D" w:rsidRPr="00695814">
        <w:rPr>
          <w:color w:val="000000" w:themeColor="text1"/>
          <w:sz w:val="24"/>
          <w:szCs w:val="24"/>
        </w:rPr>
        <w:t xml:space="preserve"> их представителя – председателя</w:t>
      </w:r>
      <w:r w:rsidR="00D85028" w:rsidRPr="00695814">
        <w:rPr>
          <w:color w:val="000000" w:themeColor="text1"/>
          <w:sz w:val="24"/>
          <w:szCs w:val="24"/>
        </w:rPr>
        <w:t>Общег</w:t>
      </w:r>
      <w:r w:rsidR="00695814">
        <w:rPr>
          <w:color w:val="000000" w:themeColor="text1"/>
          <w:sz w:val="24"/>
          <w:szCs w:val="24"/>
        </w:rPr>
        <w:t xml:space="preserve">о собрания трудового коллектива: </w:t>
      </w:r>
      <w:r w:rsidR="0080055C" w:rsidRPr="00695814">
        <w:rPr>
          <w:color w:val="000000" w:themeColor="text1"/>
          <w:sz w:val="24"/>
          <w:szCs w:val="24"/>
        </w:rPr>
        <w:t>Горбунова Т.И.</w:t>
      </w:r>
      <w:r w:rsidR="00695814">
        <w:rPr>
          <w:color w:val="000000" w:themeColor="text1"/>
          <w:sz w:val="24"/>
          <w:szCs w:val="24"/>
        </w:rPr>
        <w:t xml:space="preserve"> и </w:t>
      </w:r>
      <w:r w:rsidR="00695814">
        <w:rPr>
          <w:sz w:val="24"/>
          <w:szCs w:val="24"/>
        </w:rPr>
        <w:t>работодатель, в лице заведующего</w:t>
      </w:r>
      <w:r>
        <w:rPr>
          <w:sz w:val="24"/>
          <w:szCs w:val="24"/>
        </w:rPr>
        <w:t xml:space="preserve"> образовательной организации: </w:t>
      </w:r>
      <w:r w:rsidR="0080055C" w:rsidRPr="00695814">
        <w:rPr>
          <w:sz w:val="24"/>
          <w:szCs w:val="24"/>
        </w:rPr>
        <w:t>Ситникова</w:t>
      </w:r>
      <w:r w:rsidR="00D85028" w:rsidRPr="00695814">
        <w:rPr>
          <w:sz w:val="24"/>
          <w:szCs w:val="24"/>
        </w:rPr>
        <w:t xml:space="preserve"> О.А</w:t>
      </w:r>
      <w:r w:rsidR="00D85028">
        <w:rPr>
          <w:i/>
          <w:sz w:val="24"/>
          <w:szCs w:val="24"/>
        </w:rPr>
        <w:t>.</w:t>
      </w:r>
    </w:p>
    <w:p w:rsidR="006A7018" w:rsidRDefault="00D8502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1.4. Работники,</w:t>
      </w:r>
      <w:r w:rsidR="00A5662A">
        <w:rPr>
          <w:sz w:val="24"/>
          <w:szCs w:val="24"/>
        </w:rPr>
        <w:t xml:space="preserve"> уполномочили Председателя Общего собрания трудового коллектива</w:t>
      </w:r>
      <w:r w:rsidR="006A7018">
        <w:rPr>
          <w:sz w:val="24"/>
          <w:szCs w:val="24"/>
        </w:rPr>
        <w:t xml:space="preserve"> представлять их интересы во взаимоотношениях с работодателем при разработке, заключении настоящего коллективного договора</w:t>
      </w:r>
      <w:r w:rsidR="00A5662A">
        <w:rPr>
          <w:sz w:val="24"/>
          <w:szCs w:val="24"/>
        </w:rPr>
        <w:t xml:space="preserve"> .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1.5. Действие настоящего коллективного договора распространяется на всех работников организации,в том числе заключивших трудовой договор о работе по совместительству.</w:t>
      </w:r>
    </w:p>
    <w:p w:rsidR="006A7018" w:rsidRPr="00695814" w:rsidRDefault="006A7018" w:rsidP="006A7018">
      <w:pPr>
        <w:pStyle w:val="2"/>
        <w:ind w:firstLine="567"/>
        <w:rPr>
          <w:color w:val="000000" w:themeColor="text1"/>
          <w:sz w:val="24"/>
          <w:szCs w:val="24"/>
        </w:rPr>
      </w:pPr>
      <w:r w:rsidRPr="00695814">
        <w:rPr>
          <w:color w:val="000000" w:themeColor="text1"/>
          <w:sz w:val="24"/>
          <w:szCs w:val="24"/>
        </w:rPr>
        <w:t>1.6. Работодатель обязан ознакомить под роспись с текстом коллективного договора всех работнико</w:t>
      </w:r>
      <w:r w:rsidR="0080055C" w:rsidRPr="00695814">
        <w:rPr>
          <w:color w:val="000000" w:themeColor="text1"/>
          <w:sz w:val="24"/>
          <w:szCs w:val="24"/>
        </w:rPr>
        <w:t>в организации в течение 3</w:t>
      </w:r>
      <w:r w:rsidRPr="00695814">
        <w:rPr>
          <w:color w:val="000000" w:themeColor="text1"/>
          <w:sz w:val="24"/>
          <w:szCs w:val="24"/>
        </w:rPr>
        <w:t xml:space="preserve"> дней после его подписания.</w:t>
      </w:r>
    </w:p>
    <w:p w:rsidR="006A7018" w:rsidRDefault="00A5662A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трудового коллектива</w:t>
      </w:r>
      <w:r w:rsidR="006A7018">
        <w:rPr>
          <w:sz w:val="24"/>
          <w:szCs w:val="24"/>
        </w:rPr>
        <w:t xml:space="preserve"> обязуется разъяснять работникам положения коллективного договора, содействовать его реализации.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Коллективный договор сохраняет свое действие в случае изменения наименования организации, реорганизации в форме преобразования, а также расторжения трудового договора с руководителем организации.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 При реорганизации (слиянии, присоединении, разделении, выделении, преобразовании) организации коллективный договор сохраняет свое действие в течение всего срока реорганизации.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1.9. 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1.10. При ликвидации организации коллективный договор сохраняет свое действие в течение всего срока проведения ликвидации.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1.11. Изменения и дополнения в коллективный договор в течение срока его действия могут вноситься по совместному решению представителями сторон без созы</w:t>
      </w:r>
      <w:r w:rsidR="00A5662A">
        <w:rPr>
          <w:sz w:val="24"/>
          <w:szCs w:val="24"/>
        </w:rPr>
        <w:t>ва Общего собрания трудового коллектива</w:t>
      </w:r>
      <w:r>
        <w:rPr>
          <w:sz w:val="24"/>
          <w:szCs w:val="24"/>
        </w:rPr>
        <w:t xml:space="preserve"> в порядке, установленном статьей 44 Трудового кодекса Российской Федерации.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Федерации.</w:t>
      </w:r>
    </w:p>
    <w:p w:rsidR="006A7018" w:rsidRDefault="006A7018" w:rsidP="006A70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1.12. Контроль за ходом выполнения коллективного договора осуществляется сторонами в лице их представителей.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1.13. Стороны коллективного договора обязуются проводить обсуждение итогов выполнения коллективного догов</w:t>
      </w:r>
      <w:r w:rsidR="00A5662A">
        <w:rPr>
          <w:sz w:val="24"/>
          <w:szCs w:val="24"/>
        </w:rPr>
        <w:t xml:space="preserve">ора на Общем собрании трудового коллектива </w:t>
      </w:r>
      <w:r>
        <w:rPr>
          <w:sz w:val="24"/>
          <w:szCs w:val="24"/>
        </w:rPr>
        <w:t>не реже одного раза в год.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1.14. Локальные нормативные акты организации, содержащие нормы трудового права, являющиеся приложением к коллективному договору, принимаются по с</w:t>
      </w:r>
      <w:r w:rsidR="00A5662A">
        <w:rPr>
          <w:sz w:val="24"/>
          <w:szCs w:val="24"/>
        </w:rPr>
        <w:t>огласованию с</w:t>
      </w:r>
      <w:r w:rsidR="0080055C">
        <w:rPr>
          <w:sz w:val="24"/>
          <w:szCs w:val="24"/>
        </w:rPr>
        <w:t xml:space="preserve"> председателем Общего собрания</w:t>
      </w:r>
      <w:r w:rsidR="00A5662A">
        <w:rPr>
          <w:sz w:val="24"/>
          <w:szCs w:val="24"/>
        </w:rPr>
        <w:t xml:space="preserve"> трудового коллектива</w:t>
      </w:r>
      <w:r>
        <w:rPr>
          <w:sz w:val="24"/>
          <w:szCs w:val="24"/>
        </w:rPr>
        <w:t>.</w:t>
      </w:r>
    </w:p>
    <w:p w:rsidR="006A7018" w:rsidRDefault="006A7018" w:rsidP="006A70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1.15. Работодатель обязуется обеспечивать гласность содержания и выполнения условий коллективного договора, размещает коллективный договор на сайте образовательной организации в сети Интернет.</w:t>
      </w:r>
    </w:p>
    <w:p w:rsidR="006A7018" w:rsidRDefault="006A7018" w:rsidP="006A7018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1.16.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A7018" w:rsidRPr="00695814" w:rsidRDefault="006A7018" w:rsidP="006076AA">
      <w:pPr>
        <w:pStyle w:val="31"/>
        <w:spacing w:after="0"/>
        <w:ind w:firstLine="567"/>
        <w:rPr>
          <w:color w:val="000000" w:themeColor="text1"/>
          <w:sz w:val="24"/>
          <w:szCs w:val="24"/>
        </w:rPr>
      </w:pPr>
      <w:r w:rsidRPr="00695814">
        <w:rPr>
          <w:color w:val="000000" w:themeColor="text1"/>
          <w:sz w:val="24"/>
          <w:szCs w:val="24"/>
        </w:rPr>
        <w:t>1.17. Настоящий коллективный договор вступает в силу с момента его подписания сторонами</w:t>
      </w:r>
      <w:r w:rsidR="009B6CBD">
        <w:rPr>
          <w:color w:val="000000" w:themeColor="text1"/>
          <w:sz w:val="24"/>
          <w:szCs w:val="24"/>
        </w:rPr>
        <w:t xml:space="preserve"> и  действует до 30 марта</w:t>
      </w:r>
      <w:r w:rsidR="006076AA" w:rsidRPr="00695814">
        <w:rPr>
          <w:color w:val="000000" w:themeColor="text1"/>
          <w:sz w:val="24"/>
          <w:szCs w:val="24"/>
        </w:rPr>
        <w:t xml:space="preserve"> 2019 г. </w:t>
      </w:r>
      <w:r w:rsidRPr="00695814">
        <w:rPr>
          <w:color w:val="000000" w:themeColor="text1"/>
          <w:sz w:val="24"/>
          <w:szCs w:val="24"/>
        </w:rPr>
        <w:t>включительно.</w:t>
      </w:r>
    </w:p>
    <w:p w:rsidR="006A7018" w:rsidRDefault="006A7018" w:rsidP="006A7018">
      <w:pPr>
        <w:pStyle w:val="31"/>
        <w:spacing w:before="240" w:after="0"/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>
        <w:rPr>
          <w:b/>
          <w:bCs/>
          <w:caps/>
          <w:sz w:val="24"/>
          <w:szCs w:val="24"/>
        </w:rPr>
        <w:t>ГАРАНТИИ ПРИ ЗАКЛЮЧЕНИИ, изменении И РАСТОРЖЕНИИ</w:t>
      </w:r>
    </w:p>
    <w:p w:rsidR="006A7018" w:rsidRDefault="006A7018" w:rsidP="006A7018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ТРУДОВОГО ДОГОВОРа</w:t>
      </w:r>
      <w:r w:rsidR="009B6CBD">
        <w:rPr>
          <w:b/>
          <w:bCs/>
          <w:caps/>
          <w:sz w:val="24"/>
          <w:szCs w:val="24"/>
        </w:rPr>
        <w:t>.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2.1. Условия трудового договора не могут ухудшать положение работников по сравнению с нормами действующего трудового законодательства, территориального соглашения, настоящего коллективного договора.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Работодатель не вправе требовать от работника выполнения работы, не обусловленной трудовым договором.</w:t>
      </w:r>
    </w:p>
    <w:p w:rsidR="006A7018" w:rsidRDefault="006A7018" w:rsidP="006A701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Работодатель обязан при приеме на работу (до подписания трудового договора) ознакомить работников под роспись с настоящим коллективным договором, Уставом организации, правилами внутреннего трудового распорядка и иными локальными нормативными актами, непосредственно связанными с трудовой деятельностью, а также 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6A7018" w:rsidRPr="00695814" w:rsidRDefault="006A7018" w:rsidP="006A7018">
      <w:pPr>
        <w:ind w:firstLine="540"/>
        <w:jc w:val="both"/>
        <w:rPr>
          <w:color w:val="000000" w:themeColor="text1"/>
          <w:sz w:val="24"/>
          <w:szCs w:val="24"/>
        </w:rPr>
      </w:pPr>
      <w:r w:rsidRPr="00695814">
        <w:rPr>
          <w:color w:val="000000" w:themeColor="text1"/>
          <w:sz w:val="24"/>
          <w:szCs w:val="24"/>
        </w:rPr>
        <w:t>2.3. 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3 лет, испытание не устанавливается.</w:t>
      </w:r>
    </w:p>
    <w:p w:rsidR="006A7018" w:rsidRDefault="006A7018" w:rsidP="006A701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Трудовой договор заключается с работником в письменной форме в двух экземплярах, каждый из которых подписывается работодателем и работником, один экземпляр под роспись передается работнику в день заключения. Трудовой договор является основанием для издания приказа о приеме на работу.</w:t>
      </w:r>
    </w:p>
    <w:p w:rsidR="006A7018" w:rsidRDefault="006A7018" w:rsidP="006A701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заключение гражданско-правового договора по должностям, занимаемым работниками в соответствии со штатным расписанием.</w:t>
      </w:r>
    </w:p>
    <w:p w:rsidR="006A7018" w:rsidRDefault="006A7018" w:rsidP="006A701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Трудовой договор содержит обязательные условия, предусмотренные статьей 57 Трудового кодекса Российской Федерации режим рабочего времени и времени отдыха, льготы и компенсации. Условия трудового договора могут быть изменены только по соглашению сторон в письменной форме.</w:t>
      </w:r>
    </w:p>
    <w:p w:rsidR="006A7018" w:rsidRDefault="006A7018" w:rsidP="006A701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Трудовой договор заключается на неопределенный срок для выполнения трудовой функции в соответствии с должностной инструкцией. Заключение срочного трудового договора с работником возможно только в случаях, предусмотренных статьей 59 Трудового кодекса Российской Федерации, и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Изменения условий трудового договора оформляются путем заключения дополнительных соглашений к трудовому договору, являющихся неотъемлемой частью заключенного трудового договора.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2.8. Изменение определенных сторонами условий трудового договора, в том числе перевод на другую работу, производится только по письменному соглашению сторон трудового договора, за исключением случаев, предусмотренных частями второй и третьей статьи 72.2 Трудового кодекса Российской Федерации.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Временный перевод педагогического работника на другую работу в случаях, предусмотренных частью 3 статьи 72.2 Трудового кодекса Российской Федерации,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6A7018" w:rsidRPr="00454F88" w:rsidRDefault="006A7018" w:rsidP="00454F8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Работодатель сообщает </w:t>
      </w:r>
      <w:r w:rsidR="00454F88">
        <w:rPr>
          <w:sz w:val="24"/>
          <w:szCs w:val="24"/>
        </w:rPr>
        <w:t>Общему собранию трудового коллектива</w:t>
      </w:r>
      <w:r>
        <w:rPr>
          <w:sz w:val="24"/>
          <w:szCs w:val="24"/>
        </w:rPr>
        <w:t xml:space="preserve">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Трудового кодекса Российской Федерации, при массовых увольнениях работников – также соответственн</w:t>
      </w:r>
      <w:r w:rsidR="00454F88">
        <w:rPr>
          <w:sz w:val="24"/>
          <w:szCs w:val="24"/>
        </w:rPr>
        <w:t>о не позднее, чем за три месяца.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Трудового кодекса Российской Федерации при равной производительности и квалификации преимущественное право на оставление на работе имеют работники: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предпенсионного возраста (за 2 года до пенсии);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проработавшие в организации свыше 10 лет;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одинокие матери, воспитывающие ребенка в возрасте до 16 лет;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одинокие отцы, воспитывающие ребенка в возрасте до 16 лет;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родители, имеющие ребенка – инвалида в возрасте до 18 лет;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награжденные государственными и (или) ведомственными наградами в связи с педагогической деятельностью;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работники, приступившие к трудовой деятельности непосредственно после окончания образовательной организации высшего образования или профессиональной образовательной организации и имеющие трудовой стаж менее </w:t>
      </w:r>
      <w:r w:rsidR="00C43824">
        <w:rPr>
          <w:sz w:val="24"/>
          <w:szCs w:val="24"/>
        </w:rPr>
        <w:t>трех</w:t>
      </w:r>
      <w:r>
        <w:rPr>
          <w:sz w:val="24"/>
          <w:szCs w:val="24"/>
        </w:rPr>
        <w:t xml:space="preserve"> года</w:t>
      </w:r>
      <w:r w:rsidR="00C43824">
        <w:rPr>
          <w:sz w:val="24"/>
          <w:szCs w:val="24"/>
        </w:rPr>
        <w:t xml:space="preserve">. </w:t>
      </w:r>
    </w:p>
    <w:p w:rsidR="006A7018" w:rsidRPr="00695814" w:rsidRDefault="006A7018" w:rsidP="006A7018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695814">
        <w:rPr>
          <w:color w:val="000000" w:themeColor="text1"/>
          <w:sz w:val="24"/>
          <w:szCs w:val="24"/>
        </w:rPr>
        <w:t>2.11. Работодатель обеспечивает работнику, увольняемому в связи с ликвидацией организации, сокращением численности или штата работников организации, право</w:t>
      </w:r>
      <w:r w:rsidR="00C43824" w:rsidRPr="00695814">
        <w:rPr>
          <w:color w:val="000000" w:themeColor="text1"/>
          <w:sz w:val="24"/>
          <w:szCs w:val="24"/>
        </w:rPr>
        <w:t xml:space="preserve"> на время для поиска работы 2</w:t>
      </w:r>
      <w:r w:rsidRPr="00695814">
        <w:rPr>
          <w:color w:val="000000" w:themeColor="text1"/>
          <w:sz w:val="24"/>
          <w:szCs w:val="24"/>
        </w:rPr>
        <w:t xml:space="preserve"> часов в неделю) с сохранением среднего заработка.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 Расторжение трудового договора в соответствии с пунктами 2, 3 и 5 части</w:t>
      </w:r>
      <w:r w:rsidR="003D60E0">
        <w:rPr>
          <w:sz w:val="24"/>
          <w:szCs w:val="24"/>
        </w:rPr>
        <w:t xml:space="preserve"> 1 статьи 81 Трудового кодекса Р</w:t>
      </w:r>
      <w:r>
        <w:rPr>
          <w:sz w:val="24"/>
          <w:szCs w:val="24"/>
        </w:rPr>
        <w:t>оссийской Федерации</w:t>
      </w:r>
      <w:r w:rsidR="003D60E0">
        <w:rPr>
          <w:sz w:val="24"/>
          <w:szCs w:val="24"/>
        </w:rPr>
        <w:t xml:space="preserve"> с работником</w:t>
      </w:r>
      <w:r>
        <w:rPr>
          <w:sz w:val="24"/>
          <w:szCs w:val="24"/>
        </w:rPr>
        <w:t xml:space="preserve"> по инициативе работодателя может быть произведено только по со</w:t>
      </w:r>
      <w:r w:rsidR="00454F88">
        <w:rPr>
          <w:sz w:val="24"/>
          <w:szCs w:val="24"/>
        </w:rPr>
        <w:t>гласованию с</w:t>
      </w:r>
      <w:r w:rsidR="00C43824">
        <w:rPr>
          <w:sz w:val="24"/>
          <w:szCs w:val="24"/>
        </w:rPr>
        <w:t xml:space="preserve"> представителем Общего собрания</w:t>
      </w:r>
      <w:r w:rsidR="003D60E0">
        <w:rPr>
          <w:sz w:val="24"/>
          <w:szCs w:val="24"/>
        </w:rPr>
        <w:t xml:space="preserve"> трудового коллектива.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</w:t>
      </w:r>
      <w:r w:rsidR="003D60E0">
        <w:rPr>
          <w:sz w:val="24"/>
          <w:szCs w:val="24"/>
        </w:rPr>
        <w:t>на работников</w:t>
      </w:r>
      <w:r>
        <w:rPr>
          <w:sz w:val="24"/>
          <w:szCs w:val="24"/>
        </w:rPr>
        <w:t>, подлежащих аттестации, предварительно</w:t>
      </w:r>
      <w:r w:rsidR="003D60E0">
        <w:rPr>
          <w:sz w:val="24"/>
          <w:szCs w:val="24"/>
        </w:rPr>
        <w:t xml:space="preserve"> направлять на согласование с </w:t>
      </w:r>
      <w:r w:rsidR="00C43824">
        <w:rPr>
          <w:sz w:val="24"/>
          <w:szCs w:val="24"/>
        </w:rPr>
        <w:t>представителем Общего собрания</w:t>
      </w:r>
      <w:r w:rsidR="003D60E0">
        <w:rPr>
          <w:sz w:val="24"/>
          <w:szCs w:val="24"/>
        </w:rPr>
        <w:t xml:space="preserve"> трудового коллектива.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 Прекращение трудового договора с работником может производиться только по основаниям, предусмотренным Трудовым кодексом Российской Федерации и иными федеральными законами.</w:t>
      </w:r>
    </w:p>
    <w:p w:rsidR="006A7018" w:rsidRDefault="003D60E0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2.15. Председатель Общего собрания трудового коллектива</w:t>
      </w:r>
      <w:r w:rsidR="006A7018">
        <w:rPr>
          <w:sz w:val="24"/>
          <w:szCs w:val="24"/>
        </w:rPr>
        <w:t xml:space="preserve"> обязуется осуществлять контроль за соблюдением работодателем трудового законодательства и иных </w:t>
      </w:r>
      <w:r w:rsidR="006A7018">
        <w:rPr>
          <w:sz w:val="24"/>
          <w:szCs w:val="24"/>
        </w:rPr>
        <w:lastRenderedPageBreak/>
        <w:t>нормативных правовых актов, содержащих нормы трудового права, при заключении, изменении и расторжении трудовых договоров с работниками.</w:t>
      </w:r>
    </w:p>
    <w:p w:rsidR="006A7018" w:rsidRDefault="006A7018" w:rsidP="006A7018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РАБОЧЕЕ ВРЕМЯ И ВРЕМЯ ОТДЫХА</w:t>
      </w:r>
      <w:r w:rsidR="009B6CBD">
        <w:rPr>
          <w:b/>
          <w:sz w:val="24"/>
          <w:szCs w:val="24"/>
        </w:rPr>
        <w:t>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Стороны пришли к соглашению о том, что: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графиками работы (сменности), согласованными с выборным орг</w:t>
      </w:r>
      <w:r w:rsidR="003D60E0">
        <w:rPr>
          <w:sz w:val="24"/>
          <w:szCs w:val="24"/>
        </w:rPr>
        <w:t>аном Общего собрания трудового коллектива.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Для руководителя, работников из числа административно-хозяйственного,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rFonts w:eastAsia="Arial CYR"/>
          <w:sz w:val="24"/>
          <w:szCs w:val="24"/>
        </w:rPr>
      </w:pPr>
      <w:r>
        <w:rPr>
          <w:rFonts w:eastAsia="Arial CYR"/>
          <w:sz w:val="24"/>
          <w:szCs w:val="24"/>
        </w:rPr>
        <w:t>3.3. Для женщин, работающих в районах Крайнего Севера и приравненных к ним местностях, – 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продолжительности еженедельной работы 40 часов</w:t>
      </w:r>
      <w:r w:rsidR="003D60E0">
        <w:rPr>
          <w:rFonts w:eastAsia="Arial CYR"/>
          <w:sz w:val="24"/>
          <w:szCs w:val="24"/>
        </w:rPr>
        <w:t>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Для педагогических работников устанавливается сокращенная продолжительность рабочего времени – не более 36 часов в неделю.</w:t>
      </w:r>
    </w:p>
    <w:p w:rsidR="006A7018" w:rsidRDefault="003A3CD7" w:rsidP="006A70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6A7018">
        <w:rPr>
          <w:sz w:val="24"/>
          <w:szCs w:val="24"/>
        </w:rPr>
        <w:t>. Изменение условий трудового договора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</w:t>
      </w:r>
      <w:r w:rsidR="003D60E0">
        <w:rPr>
          <w:sz w:val="24"/>
          <w:szCs w:val="24"/>
        </w:rPr>
        <w:t>азовательным программам, групп,</w:t>
      </w:r>
      <w:r w:rsidR="006A7018">
        <w:rPr>
          <w:sz w:val="24"/>
          <w:szCs w:val="24"/>
        </w:rPr>
        <w:t xml:space="preserve"> определенные сторонами условия трудового договора не могут быть сохранены.</w:t>
      </w:r>
    </w:p>
    <w:p w:rsidR="006A7018" w:rsidRPr="003D60E0" w:rsidRDefault="003A3CD7" w:rsidP="003D60E0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3.6</w:t>
      </w:r>
      <w:r w:rsidR="006A7018">
        <w:rPr>
          <w:sz w:val="24"/>
          <w:szCs w:val="24"/>
        </w:rPr>
        <w:t>.</w:t>
      </w:r>
      <w:r w:rsidR="006A7018">
        <w:rPr>
          <w:rFonts w:eastAsia="MS Mincho"/>
          <w:sz w:val="24"/>
          <w:szCs w:val="24"/>
        </w:rPr>
        <w:t xml:space="preserve">Ежедневная продолжительность рабочего времени педагогических и других работников не может превышать </w:t>
      </w:r>
      <w:r w:rsidR="003D60E0">
        <w:rPr>
          <w:rFonts w:eastAsia="MS Mincho"/>
          <w:sz w:val="24"/>
          <w:szCs w:val="24"/>
        </w:rPr>
        <w:t>установленную законодательством.</w:t>
      </w:r>
    </w:p>
    <w:p w:rsidR="006A7018" w:rsidRDefault="003A3CD7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6A7018">
        <w:rPr>
          <w:sz w:val="24"/>
          <w:szCs w:val="24"/>
        </w:rPr>
        <w:t>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может привлекать работников к сверхурочным работам в соответствии со статьей 99 Трудового кодекса Российской Федерации только с предваритель</w:t>
      </w:r>
      <w:r w:rsidR="003D60E0">
        <w:rPr>
          <w:sz w:val="24"/>
          <w:szCs w:val="24"/>
        </w:rPr>
        <w:t>ного согласия выборного органа Общего собрания трудового коллектива.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работе в сверхурочное время не допускаются беременные женщины, работники в возрасте до восемнадцати лет, другие категории работников в со</w:t>
      </w:r>
      <w:r w:rsidR="003D60E0">
        <w:rPr>
          <w:sz w:val="24"/>
          <w:szCs w:val="24"/>
        </w:rPr>
        <w:t>ответствии с Трудовым кодексом Р</w:t>
      </w:r>
      <w:r>
        <w:rPr>
          <w:sz w:val="24"/>
          <w:szCs w:val="24"/>
        </w:rPr>
        <w:t>оссийской Федерации и иными федеральными законами.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работы  сверх нормы рабочего времени в день, установленная графиком сменности, является сверхурочной работой ( например,  из-за неявки на работу сменщика).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экономии времени воспитателей и других работников при составлении графиков работы, перерывы в рабочем времени, не связанные с отдыхом и приемом пищи, не допускаются.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Вместо режима рабочего времени с разделением его на части предусматривать режим работы с разной ежедневной продолжительностью, имея ввидуустановление суммированного рабочего времени. Общая продолжительность рабочего времени не должна превышать 36 часов.</w:t>
      </w:r>
    </w:p>
    <w:p w:rsidR="006A7018" w:rsidRDefault="003A3CD7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6A7018">
        <w:rPr>
          <w:sz w:val="24"/>
          <w:szCs w:val="24"/>
        </w:rPr>
        <w:t>. Работодатель обязан сог</w:t>
      </w:r>
      <w:r w:rsidR="003D60E0">
        <w:rPr>
          <w:sz w:val="24"/>
          <w:szCs w:val="24"/>
        </w:rPr>
        <w:t xml:space="preserve">ласовывать с выборным </w:t>
      </w:r>
      <w:r w:rsidR="0057025F">
        <w:rPr>
          <w:sz w:val="24"/>
          <w:szCs w:val="24"/>
        </w:rPr>
        <w:t xml:space="preserve">  органом Общего собрания трудового коллектива </w:t>
      </w:r>
      <w:r w:rsidR="006A7018">
        <w:rPr>
          <w:sz w:val="24"/>
          <w:szCs w:val="24"/>
        </w:rPr>
        <w:t>перечень должностей работников с ненормированным рабочим днем.</w:t>
      </w:r>
    </w:p>
    <w:p w:rsidR="006A7018" w:rsidRDefault="003A3CD7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6A7018">
        <w:rPr>
          <w:sz w:val="24"/>
          <w:szCs w:val="24"/>
        </w:rPr>
        <w:t xml:space="preserve">. Работа в выходные и праздничные дни запрещается. Привлечение работников к </w:t>
      </w:r>
      <w:r w:rsidR="006A7018">
        <w:rPr>
          <w:sz w:val="24"/>
          <w:szCs w:val="24"/>
        </w:rPr>
        <w:lastRenderedPageBreak/>
        <w:t>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 согласия работников допускается привлечение их к работе в случаях, определенных частью третьей статьи 113 Трудового кодекса Российской Федерации.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</w:t>
      </w:r>
      <w:r w:rsidR="0057025F">
        <w:rPr>
          <w:sz w:val="24"/>
          <w:szCs w:val="24"/>
        </w:rPr>
        <w:t>ана Общего собрания трудового коллектива</w:t>
      </w:r>
      <w:r>
        <w:rPr>
          <w:sz w:val="24"/>
          <w:szCs w:val="24"/>
        </w:rPr>
        <w:t>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 w:rsidRPr="00497B8F">
        <w:rPr>
          <w:sz w:val="24"/>
          <w:szCs w:val="24"/>
        </w:rPr>
        <w:t>Привлечение работника к работе в выходные и нерабочие праздничные дни</w:t>
      </w:r>
      <w:r>
        <w:rPr>
          <w:sz w:val="24"/>
          <w:szCs w:val="24"/>
        </w:rPr>
        <w:t xml:space="preserve"> производится по письменному распоряжению работодателя.</w:t>
      </w:r>
    </w:p>
    <w:p w:rsidR="006A7018" w:rsidRDefault="003A3CD7" w:rsidP="006A7018">
      <w:pPr>
        <w:pStyle w:val="31"/>
        <w:widowControl w:val="0"/>
        <w:spacing w:after="0"/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3.10</w:t>
      </w:r>
      <w:r w:rsidR="006A7018">
        <w:rPr>
          <w:sz w:val="24"/>
          <w:szCs w:val="24"/>
        </w:rPr>
        <w:t xml:space="preserve">. Привлечение работников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="006A7018">
        <w:rPr>
          <w:spacing w:val="-6"/>
          <w:sz w:val="24"/>
          <w:szCs w:val="24"/>
        </w:rPr>
        <w:t>письменного согласия работника, с дополнительной оплатой и с соблюдением требований статей 60, 97 и 99 Трудового кодекса Российской Федерации.</w:t>
      </w:r>
    </w:p>
    <w:p w:rsidR="006A7018" w:rsidRPr="00497B8F" w:rsidRDefault="003A3CD7" w:rsidP="006A7018">
      <w:pPr>
        <w:pStyle w:val="31"/>
        <w:widowControl w:val="0"/>
        <w:spacing w:after="0"/>
        <w:ind w:firstLine="567"/>
        <w:jc w:val="both"/>
        <w:rPr>
          <w:color w:val="FFFFFF" w:themeColor="background1"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3.11</w:t>
      </w:r>
      <w:r w:rsidR="006A7018">
        <w:rPr>
          <w:spacing w:val="-6"/>
          <w:sz w:val="24"/>
          <w:szCs w:val="24"/>
        </w:rPr>
        <w:t>. В течение рабочего дня (смены) работникам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pacing w:val="-6"/>
          <w:sz w:val="24"/>
          <w:szCs w:val="24"/>
          <w:u w:val="single"/>
        </w:rPr>
      </w:pPr>
      <w:r>
        <w:rPr>
          <w:sz w:val="24"/>
          <w:szCs w:val="24"/>
        </w:rPr>
        <w:t>Для педагогических работников и учебно – вспомогательного персонала, осуществляющего присмотр и уход за детьми, перерыв для приема пищи не устанавливается, им обеспечивается возможность приема пищи в свободное от занятий время или одновременно с воспитанниками, или отдельно  в специально отведенно</w:t>
      </w:r>
      <w:r w:rsidR="0057025F">
        <w:rPr>
          <w:sz w:val="24"/>
          <w:szCs w:val="24"/>
        </w:rPr>
        <w:t>м для этой цели помещении</w:t>
      </w:r>
      <w:r>
        <w:rPr>
          <w:sz w:val="24"/>
          <w:szCs w:val="24"/>
        </w:rPr>
        <w:t>.</w:t>
      </w:r>
    </w:p>
    <w:p w:rsidR="006A7018" w:rsidRDefault="003A3CD7" w:rsidP="006A70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3.12</w:t>
      </w:r>
      <w:r w:rsidR="006A7018">
        <w:rPr>
          <w:spacing w:val="-6"/>
          <w:sz w:val="24"/>
          <w:szCs w:val="24"/>
        </w:rPr>
        <w:t xml:space="preserve">. </w:t>
      </w:r>
      <w:r w:rsidR="006A7018">
        <w:rPr>
          <w:sz w:val="24"/>
          <w:szCs w:val="24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отпуск продолжительностью не </w:t>
      </w:r>
      <w:r w:rsidR="006A7018" w:rsidRPr="00497B8F">
        <w:rPr>
          <w:sz w:val="24"/>
          <w:szCs w:val="24"/>
        </w:rPr>
        <w:t xml:space="preserve">менее </w:t>
      </w:r>
      <w:r w:rsidR="006A7018" w:rsidRPr="00AE531C">
        <w:rPr>
          <w:color w:val="000000" w:themeColor="text1"/>
          <w:sz w:val="24"/>
          <w:szCs w:val="24"/>
        </w:rPr>
        <w:t xml:space="preserve">28 календарных дней с сохранением </w:t>
      </w:r>
      <w:r w:rsidR="006A7018" w:rsidRPr="00497B8F">
        <w:rPr>
          <w:sz w:val="24"/>
          <w:szCs w:val="24"/>
        </w:rPr>
        <w:t>места работы (должности) и среднего заработка.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соответствии с графиком предоставления отпусков. По соглашению сторон оплачиваемый отпуск может быть предоставлен работникам и до истечения шести месяцев.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ежегодного отпуска работникам за первый год работы, в том числе до истечения шести месяцев работы, его продолжительность устанавливается в соответствии с законодательством, отпуск полностью оплачивается.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6A7018" w:rsidRDefault="003A3CD7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6A7018">
        <w:rPr>
          <w:sz w:val="24"/>
          <w:szCs w:val="24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по соглас</w:t>
      </w:r>
      <w:r w:rsidR="0057025F">
        <w:rPr>
          <w:sz w:val="24"/>
          <w:szCs w:val="24"/>
        </w:rPr>
        <w:t>ованию с выборным органом Общего собрания трудового коллектива</w:t>
      </w:r>
      <w:r w:rsidR="006A7018">
        <w:rPr>
          <w:sz w:val="24"/>
          <w:szCs w:val="24"/>
        </w:rPr>
        <w:t xml:space="preserve"> не позднее, чем за две недели до наступления календарного года.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Трудового кодекса Российской Федерации.</w:t>
      </w:r>
    </w:p>
    <w:p w:rsidR="006A7018" w:rsidRDefault="003A3CD7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6A7018">
        <w:rPr>
          <w:sz w:val="24"/>
          <w:szCs w:val="24"/>
        </w:rPr>
        <w:t>.  Преимущественное право на ежегодный отпуск в летнее время или любое удобное для них время имеют следующие работники :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одинокие родители;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женщины, имеющие 3 и более детей до 14 лет;</w:t>
      </w:r>
    </w:p>
    <w:p w:rsidR="000C1397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работники при наличии у них путевок на лечение.</w:t>
      </w:r>
    </w:p>
    <w:p w:rsidR="000C1397" w:rsidRDefault="000C1397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3.15. Выплачивать стоимость проезда к месту отдыха и обратно на территории РФ один раз в два года любым видом транспорта, кроме такси за пределами Бодайбинского района.</w:t>
      </w:r>
    </w:p>
    <w:p w:rsidR="000C1397" w:rsidRDefault="000C1397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З.</w:t>
      </w:r>
      <w:r w:rsidR="000D5019">
        <w:rPr>
          <w:sz w:val="24"/>
          <w:szCs w:val="24"/>
        </w:rPr>
        <w:t>16. В</w:t>
      </w:r>
      <w:r>
        <w:rPr>
          <w:sz w:val="24"/>
          <w:szCs w:val="24"/>
        </w:rPr>
        <w:t>ыплачивать стоимость проезда к месту отдыха и обратно, и стоимость провоза багажа неработающим членам семьи работника ( мужу, жене, состоящим на учете в Службе занятости, несовершеннолетним детям, детям, находящимся под опекой или попечительством).</w:t>
      </w:r>
    </w:p>
    <w:p w:rsidR="006A7018" w:rsidRDefault="000C1397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3.17.выплачивать стоимость проезда к месту нахождения учебного заведения и обратно детям работников в возрасте до 23 лет, обучающимся на очных отделениях высших и средне-специальных образовательных учреждений, в том случае, если данная льгота не использовалась самим работником.</w:t>
      </w:r>
    </w:p>
    <w:p w:rsidR="006A7018" w:rsidRPr="00AE531C" w:rsidRDefault="000D5019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3.18</w:t>
      </w:r>
      <w:r w:rsidR="006A7018" w:rsidRPr="00AE531C">
        <w:rPr>
          <w:color w:val="000000" w:themeColor="text1"/>
          <w:sz w:val="24"/>
          <w:szCs w:val="24"/>
        </w:rPr>
        <w:t>. В соответствии с законодательством работникам предоставляются ежегодные доп</w:t>
      </w:r>
      <w:r w:rsidR="00497B8F" w:rsidRPr="00AE531C">
        <w:rPr>
          <w:color w:val="000000" w:themeColor="text1"/>
          <w:sz w:val="24"/>
          <w:szCs w:val="24"/>
        </w:rPr>
        <w:t>олнительные оплачиваемые отпуска:</w:t>
      </w:r>
    </w:p>
    <w:p w:rsidR="006A7018" w:rsidRPr="00AE531C" w:rsidRDefault="006A7018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за работу</w:t>
      </w:r>
      <w:r w:rsidR="0057025F" w:rsidRPr="00AE531C">
        <w:rPr>
          <w:color w:val="000000" w:themeColor="text1"/>
          <w:sz w:val="24"/>
          <w:szCs w:val="24"/>
        </w:rPr>
        <w:t xml:space="preserve"> с вредными условиями труда  6 </w:t>
      </w:r>
      <w:r w:rsidRPr="00AE531C">
        <w:rPr>
          <w:color w:val="000000" w:themeColor="text1"/>
          <w:sz w:val="24"/>
          <w:szCs w:val="24"/>
        </w:rPr>
        <w:t xml:space="preserve"> дней;</w:t>
      </w:r>
    </w:p>
    <w:p w:rsidR="006A7018" w:rsidRPr="00AE531C" w:rsidRDefault="006A7018" w:rsidP="0057025F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за н</w:t>
      </w:r>
      <w:r w:rsidR="0057025F" w:rsidRPr="00AE531C">
        <w:rPr>
          <w:color w:val="000000" w:themeColor="text1"/>
          <w:sz w:val="24"/>
          <w:szCs w:val="24"/>
        </w:rPr>
        <w:t>енормированный рабочий день 3 дня</w:t>
      </w:r>
      <w:r w:rsidRPr="00AE531C">
        <w:rPr>
          <w:color w:val="000000" w:themeColor="text1"/>
          <w:sz w:val="24"/>
          <w:szCs w:val="24"/>
        </w:rPr>
        <w:t>;</w:t>
      </w:r>
    </w:p>
    <w:p w:rsidR="006A7018" w:rsidRPr="00AE531C" w:rsidRDefault="006A7018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за работу в районах Крайнего Севера, приравненных к ним местностях, местностях с особы</w:t>
      </w:r>
      <w:r w:rsidR="0057025F" w:rsidRPr="00AE531C">
        <w:rPr>
          <w:color w:val="000000" w:themeColor="text1"/>
          <w:sz w:val="24"/>
          <w:szCs w:val="24"/>
        </w:rPr>
        <w:t>ми климатическими условиями 16</w:t>
      </w:r>
      <w:r w:rsidRPr="00AE531C">
        <w:rPr>
          <w:color w:val="000000" w:themeColor="text1"/>
          <w:sz w:val="24"/>
          <w:szCs w:val="24"/>
        </w:rPr>
        <w:t xml:space="preserve"> дней.</w:t>
      </w:r>
    </w:p>
    <w:p w:rsidR="006A7018" w:rsidRDefault="006A7018" w:rsidP="006A7018">
      <w:pPr>
        <w:pStyle w:val="ConsPlusNormal"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Работникам, занятым на работах с вредными и опасными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труда, обеспечивается право на дополнительный отпуск и сокращенный рабочий день, продолжительность которых определяется в </w:t>
      </w:r>
      <w:r w:rsidR="00497B8F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 w:rsidR="00497B8F" w:rsidRPr="009622EA">
        <w:rPr>
          <w:rFonts w:ascii="Times New Roman" w:hAnsi="Times New Roman" w:cs="Times New Roman"/>
          <w:color w:val="000000" w:themeColor="text1"/>
          <w:sz w:val="24"/>
          <w:szCs w:val="24"/>
        </w:rPr>
        <w:t>№ 1</w:t>
      </w:r>
      <w:r>
        <w:rPr>
          <w:rFonts w:ascii="Times New Roman" w:hAnsi="Times New Roman" w:cs="Times New Roman"/>
          <w:sz w:val="24"/>
          <w:szCs w:val="24"/>
        </w:rPr>
        <w:t>к коллективному договору.</w:t>
      </w:r>
    </w:p>
    <w:p w:rsidR="006A7018" w:rsidRPr="003A3CD7" w:rsidRDefault="006A7018" w:rsidP="006A7018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Трудового кодекса Российской Федерации по согласованию с выборным органом </w:t>
      </w:r>
      <w:r w:rsidR="0057025F">
        <w:rPr>
          <w:sz w:val="24"/>
          <w:szCs w:val="24"/>
        </w:rPr>
        <w:t>Общего собрания трудового коллектива.</w:t>
      </w:r>
      <w:r w:rsidR="00497B8F" w:rsidRPr="003A3CD7">
        <w:rPr>
          <w:color w:val="000000" w:themeColor="text1"/>
          <w:sz w:val="24"/>
          <w:szCs w:val="24"/>
        </w:rPr>
        <w:t>(приложение № 2)</w:t>
      </w:r>
    </w:p>
    <w:p w:rsidR="006A7018" w:rsidRDefault="000D5019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="006A7018">
        <w:rPr>
          <w:sz w:val="24"/>
          <w:szCs w:val="24"/>
        </w:rPr>
        <w:t>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6A7018" w:rsidRDefault="000D5019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6A7018">
        <w:rPr>
          <w:sz w:val="24"/>
          <w:szCs w:val="24"/>
        </w:rPr>
        <w:t>. Ежегодный оплачиваемый отпуск продлевается в случае временной нетрудоспособности работника, наступившей во время отпуска, либо переносится на другое время по заявлению работника.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6A7018" w:rsidRDefault="006A7018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</w:t>
      </w:r>
    </w:p>
    <w:p w:rsidR="006A7018" w:rsidRDefault="006A7018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6A7018" w:rsidRPr="00AF26BF" w:rsidRDefault="006A7018" w:rsidP="00AF26B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исчислении стажа работы при выплате денежной компенсации за неиспользованный отпуск при увольнении  необходимо учесть, что: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увольнении;излишки, составляющие менее половины месяца, исключаются из подсчета, а излишки, составляющие не менее половины месяца, округляются до полного месяца.</w:t>
      </w:r>
    </w:p>
    <w:p w:rsidR="006A7018" w:rsidRDefault="000D5019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3.21</w:t>
      </w:r>
      <w:r w:rsidR="006A7018">
        <w:rPr>
          <w:sz w:val="24"/>
          <w:szCs w:val="24"/>
        </w:rPr>
        <w:t>. Исчисление среднего заработка для оплаты ежегодного отпуска производится в соответствии со статьей 139 Трудового кодекса Российской Федерации.</w:t>
      </w:r>
    </w:p>
    <w:p w:rsidR="006A7018" w:rsidRDefault="000D5019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="006A7018">
        <w:rPr>
          <w:sz w:val="24"/>
          <w:szCs w:val="24"/>
        </w:rPr>
        <w:t>. 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6A7018" w:rsidRDefault="000D5019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3.23</w:t>
      </w:r>
      <w:r w:rsidR="006A7018">
        <w:rPr>
          <w:sz w:val="24"/>
          <w:szCs w:val="24"/>
        </w:rPr>
        <w:t>. 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6A7018" w:rsidRPr="00AE531C" w:rsidRDefault="006A7018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родителям, воспитывающим детей в возрасте до 14 лет – 14 календарных дней;</w:t>
      </w:r>
    </w:p>
    <w:p w:rsidR="006A7018" w:rsidRPr="00AE531C" w:rsidRDefault="006A7018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 xml:space="preserve">в связи с переездом на </w:t>
      </w:r>
      <w:r w:rsidR="005E4C13" w:rsidRPr="00AE531C">
        <w:rPr>
          <w:color w:val="000000" w:themeColor="text1"/>
          <w:sz w:val="24"/>
          <w:szCs w:val="24"/>
        </w:rPr>
        <w:t>новое место жительства – до 3</w:t>
      </w:r>
      <w:r w:rsidRPr="00AE531C">
        <w:rPr>
          <w:color w:val="000000" w:themeColor="text1"/>
          <w:sz w:val="24"/>
          <w:szCs w:val="24"/>
        </w:rPr>
        <w:t>календарных дня;</w:t>
      </w:r>
    </w:p>
    <w:p w:rsidR="006A7018" w:rsidRPr="00AE531C" w:rsidRDefault="006A7018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для провод</w:t>
      </w:r>
      <w:r w:rsidR="005E4C13" w:rsidRPr="00AE531C">
        <w:rPr>
          <w:color w:val="000000" w:themeColor="text1"/>
          <w:sz w:val="24"/>
          <w:szCs w:val="24"/>
        </w:rPr>
        <w:t>ов детей на военную службу – 3</w:t>
      </w:r>
      <w:r w:rsidRPr="00AE531C">
        <w:rPr>
          <w:color w:val="000000" w:themeColor="text1"/>
          <w:sz w:val="24"/>
          <w:szCs w:val="24"/>
        </w:rPr>
        <w:t xml:space="preserve"> календарных дня;</w:t>
      </w:r>
    </w:p>
    <w:p w:rsidR="006A7018" w:rsidRPr="00AE531C" w:rsidRDefault="006A7018" w:rsidP="00AF26BF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тяжелого заболев</w:t>
      </w:r>
      <w:r w:rsidR="005E4C13" w:rsidRPr="00AE531C">
        <w:rPr>
          <w:color w:val="000000" w:themeColor="text1"/>
          <w:sz w:val="24"/>
          <w:szCs w:val="24"/>
        </w:rPr>
        <w:t>ания близкого родственника – 7 календарных дней</w:t>
      </w:r>
      <w:r w:rsidRPr="00AE531C">
        <w:rPr>
          <w:color w:val="000000" w:themeColor="text1"/>
          <w:sz w:val="24"/>
          <w:szCs w:val="24"/>
        </w:rPr>
        <w:t>;</w:t>
      </w:r>
    </w:p>
    <w:p w:rsidR="006A7018" w:rsidRPr="00AE531C" w:rsidRDefault="006A7018" w:rsidP="005E4C13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работающим пенсионерам по старости (по возрасту) – до 14 календарных дней в году;</w:t>
      </w:r>
    </w:p>
    <w:p w:rsidR="006A7018" w:rsidRPr="00AE531C" w:rsidRDefault="006A7018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работающим инвалидам – до 60 календарных дней в году.</w:t>
      </w:r>
    </w:p>
    <w:p w:rsidR="005E4C13" w:rsidRPr="00AE531C" w:rsidRDefault="005E4C13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Со свадьбой самого работника – до 5 календарных дней;</w:t>
      </w:r>
    </w:p>
    <w:p w:rsidR="005E4C13" w:rsidRPr="00AE531C" w:rsidRDefault="005E4C13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Со свадьбой детей – до 3 календарных дней;</w:t>
      </w:r>
    </w:p>
    <w:p w:rsidR="005E4C13" w:rsidRPr="00AE531C" w:rsidRDefault="005E4C13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Со смертью близких родственников – до 7 календарных дней;</w:t>
      </w:r>
    </w:p>
    <w:p w:rsidR="005E4C13" w:rsidRPr="00AE531C" w:rsidRDefault="005E4C13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При рождении ребенка в семье – до 5 календарных дней;</w:t>
      </w:r>
    </w:p>
    <w:p w:rsidR="005E4C13" w:rsidRPr="00AE531C" w:rsidRDefault="005E4C13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В случае болезни без предъявления больничного листа – 3 календарных дня в году со своевременным уведомлением администрации;</w:t>
      </w:r>
    </w:p>
    <w:p w:rsidR="005E4C13" w:rsidRPr="00AE531C" w:rsidRDefault="005E4C13" w:rsidP="006A7018">
      <w:pPr>
        <w:pStyle w:val="31"/>
        <w:widowControl w:val="0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По другим уважительным причинам – до 7 дней в году.</w:t>
      </w:r>
    </w:p>
    <w:p w:rsidR="006A7018" w:rsidRPr="002840E0" w:rsidRDefault="000D5019" w:rsidP="002840E0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3.24</w:t>
      </w:r>
      <w:r w:rsidR="006A7018">
        <w:rPr>
          <w:sz w:val="24"/>
          <w:szCs w:val="24"/>
        </w:rPr>
        <w:t>. Дополнительный выходной день без сохранения заработной платы предоставляется по письменному заявлению родителя (опекуна, попечителя), работающего в районах Крайнего Севера и приравненных к ним местностях, имеющего ребенка в возрасте до 16 лет (ст. 319 ТК РФ).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4 дополнительных выходных дня в месяц работнику для ухода за ребенком-инвалидом в дни, указанные в письменном заявлении работника (ст. 262 ТК РФ).</w:t>
      </w:r>
    </w:p>
    <w:p w:rsidR="006A7018" w:rsidRDefault="000D5019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3.25</w:t>
      </w:r>
      <w:r w:rsidR="006A7018">
        <w:rPr>
          <w:sz w:val="24"/>
          <w:szCs w:val="24"/>
        </w:rPr>
        <w:t>.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года.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Длительный отпуск предоставляется на основании письменного заявления работника, направленного в адрес работодателя не позднее, чем за две недели до его начала.</w:t>
      </w:r>
    </w:p>
    <w:p w:rsidR="006A7018" w:rsidRDefault="000D5019" w:rsidP="006A7018">
      <w:pPr>
        <w:pStyle w:val="33"/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3.26.</w:t>
      </w:r>
      <w:r w:rsidR="006A7018">
        <w:rPr>
          <w:sz w:val="24"/>
          <w:szCs w:val="24"/>
        </w:rPr>
        <w:t>Продолжительность рабочего дня или смены, непосредственно предшествующих нерабочему праздничному дню, уменьшается на один час</w:t>
      </w:r>
      <w:r w:rsidR="00824E5D">
        <w:rPr>
          <w:sz w:val="24"/>
          <w:szCs w:val="24"/>
        </w:rPr>
        <w:t>.</w:t>
      </w:r>
    </w:p>
    <w:p w:rsidR="006A7018" w:rsidRDefault="006A7018" w:rsidP="006A7018">
      <w:pPr>
        <w:pStyle w:val="33"/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Данное правило применяется и в случаях переноса в установленном порядке предпраздничного дня на другой день недели с целью суммирования дней отдыха.</w:t>
      </w:r>
    </w:p>
    <w:p w:rsidR="006A7018" w:rsidRDefault="006A7018" w:rsidP="00824E5D">
      <w:pPr>
        <w:pStyle w:val="33"/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В случае невозможности уменьшения продолжительности работы (смены) в предпраздничный день переработка компенсируется предоставлением дополнительного времени отдыха или с согласия работника оплатой по нормам, установленным для сверхурочной работы.</w:t>
      </w:r>
    </w:p>
    <w:p w:rsidR="006A7018" w:rsidRDefault="000D5019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3.27</w:t>
      </w:r>
      <w:r w:rsidR="005E4C13">
        <w:rPr>
          <w:sz w:val="24"/>
          <w:szCs w:val="24"/>
        </w:rPr>
        <w:t>. Председатель</w:t>
      </w:r>
      <w:r w:rsidR="00824E5D">
        <w:rPr>
          <w:sz w:val="24"/>
          <w:szCs w:val="24"/>
        </w:rPr>
        <w:t>Общего собрания трудового коллектива</w:t>
      </w:r>
      <w:r w:rsidR="006A7018">
        <w:rPr>
          <w:sz w:val="24"/>
          <w:szCs w:val="24"/>
        </w:rPr>
        <w:t xml:space="preserve"> обязуется: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работников;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по запросу работодателя мотивированное мнение (либо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Трудового кодекса Российской Федерации;</w:t>
      </w:r>
    </w:p>
    <w:p w:rsidR="006A7018" w:rsidRDefault="006A7018" w:rsidP="006A7018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вносить работодателю представления об устранении выявленных нарушений.</w:t>
      </w:r>
    </w:p>
    <w:p w:rsidR="006A7018" w:rsidRDefault="006A7018" w:rsidP="006A7018">
      <w:pPr>
        <w:spacing w:before="24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>
        <w:rPr>
          <w:b/>
          <w:sz w:val="24"/>
          <w:szCs w:val="24"/>
        </w:rPr>
        <w:t>. ПРОФЕССИОНАЛЬНАЯ ПОДГОТОВКА, ПЕРЕПОДГОТОВКА</w:t>
      </w:r>
    </w:p>
    <w:p w:rsidR="006A7018" w:rsidRDefault="006A7018" w:rsidP="006A7018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ПОВЫШЕНИЕ КВАЛИФИКАЦИИ РАБОТНИКОВ</w:t>
      </w:r>
      <w:r w:rsidR="009B6CBD">
        <w:rPr>
          <w:b/>
          <w:sz w:val="24"/>
          <w:szCs w:val="24"/>
        </w:rPr>
        <w:t>.</w:t>
      </w:r>
    </w:p>
    <w:p w:rsidR="006A7018" w:rsidRDefault="006A7018" w:rsidP="006A70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Стороны пришли к соглашению о том, что: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4.1. Работодатель определяет необходимость профессиональной подготовки и переподготовки кадров для нужд учреждения.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Работодатель </w:t>
      </w:r>
      <w:r w:rsidRPr="00AE531C">
        <w:rPr>
          <w:color w:val="000000" w:themeColor="text1"/>
          <w:sz w:val="24"/>
          <w:szCs w:val="24"/>
        </w:rPr>
        <w:t>с учет</w:t>
      </w:r>
      <w:r w:rsidR="005E4C13" w:rsidRPr="00AE531C">
        <w:rPr>
          <w:color w:val="000000" w:themeColor="text1"/>
          <w:sz w:val="24"/>
          <w:szCs w:val="24"/>
        </w:rPr>
        <w:t>ом мнения</w:t>
      </w:r>
      <w:r w:rsidR="00824E5D">
        <w:rPr>
          <w:sz w:val="24"/>
          <w:szCs w:val="24"/>
        </w:rPr>
        <w:t>Общего собрания трудового коллектива</w:t>
      </w:r>
      <w:r>
        <w:rPr>
          <w:sz w:val="24"/>
          <w:szCs w:val="24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6A7018" w:rsidRDefault="006A7018" w:rsidP="006A70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4.3. Работодатель обязуется: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4.3.1. Организовывать профессиональную подготовку, переподготовку и повышение квалификации педагогических работников.</w:t>
      </w:r>
    </w:p>
    <w:p w:rsidR="006A7018" w:rsidRDefault="006A7018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Организовывать повышение квалификации педагогических работников не реже чем один раз в три года. </w:t>
      </w:r>
    </w:p>
    <w:p w:rsidR="006A7018" w:rsidRDefault="006A7018" w:rsidP="006A7018">
      <w:pPr>
        <w:pStyle w:val="a7"/>
        <w:ind w:firstLine="567"/>
        <w:rPr>
          <w:sz w:val="24"/>
          <w:szCs w:val="24"/>
        </w:rPr>
      </w:pPr>
      <w:r>
        <w:rPr>
          <w:sz w:val="24"/>
          <w:szCs w:val="24"/>
        </w:rPr>
        <w:t>4.3.3.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4.3.4. В случае направления работника для повышения квалификации сохранять за ним место работы (должность), </w:t>
      </w:r>
      <w:r w:rsidRPr="00AE531C">
        <w:rPr>
          <w:color w:val="000000" w:themeColor="text1"/>
          <w:sz w:val="24"/>
          <w:szCs w:val="24"/>
        </w:rPr>
        <w:t>среднюю заработную плату</w:t>
      </w:r>
      <w:r>
        <w:rPr>
          <w:sz w:val="24"/>
          <w:szCs w:val="24"/>
        </w:rPr>
        <w:t>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</w:t>
      </w:r>
      <w:r w:rsidR="000D5019">
        <w:rPr>
          <w:sz w:val="24"/>
          <w:szCs w:val="24"/>
        </w:rPr>
        <w:t>ляемых в служебные командировки.</w:t>
      </w:r>
    </w:p>
    <w:p w:rsidR="000D5019" w:rsidRDefault="000D5019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4.3.5. педагогическим работникам сохраняется в теченние двух лет размер оплаты труда с учетом квалификационной категории, срок действия которой истек в период:</w:t>
      </w:r>
    </w:p>
    <w:p w:rsidR="000D5019" w:rsidRDefault="000D5019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- длительной нетрудоспособности;</w:t>
      </w:r>
    </w:p>
    <w:p w:rsidR="000D5019" w:rsidRDefault="000D5019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-нахождения в отпуске по беременности и родам, по уходу за ребенком;</w:t>
      </w:r>
    </w:p>
    <w:p w:rsidR="000D5019" w:rsidRDefault="000D5019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-в длительном отпуске (до одного года), предоставляемого после осуществления десяти лет педагогической деятельности;</w:t>
      </w:r>
    </w:p>
    <w:p w:rsidR="000D5019" w:rsidRDefault="000D5019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-педагогическим работникам, которым до пенсии по возрасту осталось менее двух лет до наступления пенсионного возраста.</w:t>
      </w:r>
    </w:p>
    <w:p w:rsidR="000D5019" w:rsidRDefault="000D5019" w:rsidP="000D5019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4.3.6. педагогическим работникам пенсионного возраста, у которых срок действия квалификационной категории заканчивается в текущем учебном году, сохраняется квалификационная категория до конца учебного года.</w:t>
      </w:r>
    </w:p>
    <w:p w:rsidR="006A7018" w:rsidRDefault="000D5019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4.3.7</w:t>
      </w:r>
      <w:r w:rsidR="006A7018">
        <w:rPr>
          <w:sz w:val="24"/>
          <w:szCs w:val="24"/>
        </w:rPr>
        <w:t>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статьями 173 – 176 Трудового кодекса Российской Федерации.</w:t>
      </w:r>
    </w:p>
    <w:p w:rsidR="006A7018" w:rsidRDefault="006A7018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Предоставлять гарантии и компенсации, указанные в части первой настоящего пункта,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образовательной организации).</w:t>
      </w:r>
    </w:p>
    <w:p w:rsidR="006A7018" w:rsidRDefault="000D5019" w:rsidP="006A701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4.3.8</w:t>
      </w:r>
      <w:r w:rsidR="006A7018">
        <w:rPr>
          <w:sz w:val="24"/>
          <w:szCs w:val="24"/>
        </w:rPr>
        <w:t>.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время.</w:t>
      </w:r>
    </w:p>
    <w:p w:rsidR="006A7018" w:rsidRDefault="006A7018" w:rsidP="006A7018">
      <w:pPr>
        <w:pStyle w:val="2"/>
        <w:spacing w:before="24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ОПЛАТА И НОРМИРОВАНИЕ ТРУДА</w:t>
      </w:r>
      <w:r w:rsidR="009B6CBD">
        <w:rPr>
          <w:b/>
          <w:sz w:val="24"/>
          <w:szCs w:val="24"/>
        </w:rPr>
        <w:t>.</w:t>
      </w:r>
    </w:p>
    <w:p w:rsidR="006A7018" w:rsidRPr="00AE531C" w:rsidRDefault="006A7018" w:rsidP="006A7018">
      <w:pPr>
        <w:pStyle w:val="a9"/>
        <w:ind w:firstLine="567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5. Оплата труда работников производится на основании Положения об оплате труда, действующего </w:t>
      </w:r>
      <w:r w:rsidRPr="00AE531C">
        <w:rPr>
          <w:rFonts w:ascii="Times New Roman" w:eastAsia="MS Mincho" w:hAnsi="Times New Roman"/>
          <w:color w:val="000000" w:themeColor="text1"/>
          <w:sz w:val="24"/>
          <w:szCs w:val="24"/>
        </w:rPr>
        <w:t>в образовательной организации.</w:t>
      </w:r>
    </w:p>
    <w:p w:rsidR="006A7018" w:rsidRPr="008B76A1" w:rsidRDefault="006A7018" w:rsidP="008B76A1">
      <w:pPr>
        <w:pStyle w:val="a9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5.1. Заработная плата выплачивается работникам за текущий месяц не реже чем каждые полмесяца в денежной форме. </w:t>
      </w:r>
    </w:p>
    <w:p w:rsidR="006A7018" w:rsidRDefault="006A7018" w:rsidP="006A7018">
      <w:pPr>
        <w:autoSpaceDE w:val="0"/>
        <w:autoSpaceDN w:val="0"/>
        <w:adjustRightInd w:val="0"/>
        <w:ind w:firstLine="567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При выплате заработной платы работнику вручается расчетный листок, с указанием:</w:t>
      </w:r>
    </w:p>
    <w:p w:rsidR="006A7018" w:rsidRDefault="006A7018" w:rsidP="006A7018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составных частей заработной платы, причитающейся ему за соответствующий период;</w:t>
      </w:r>
    </w:p>
    <w:p w:rsidR="006A7018" w:rsidRDefault="006A7018" w:rsidP="006A7018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6A7018" w:rsidRDefault="006A7018" w:rsidP="006A7018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размеров и оснований произведенных удержаний;</w:t>
      </w:r>
    </w:p>
    <w:p w:rsidR="006A7018" w:rsidRDefault="006A7018" w:rsidP="00824E5D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общей денежной суммы, подлежащей выплате.</w:t>
      </w:r>
    </w:p>
    <w:p w:rsidR="008B76A1" w:rsidRDefault="008B76A1" w:rsidP="008B76A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5.2. Заработная плата перечисляется Работнику на счет в банке два раза в месяц:</w:t>
      </w:r>
    </w:p>
    <w:p w:rsidR="008B76A1" w:rsidRDefault="008B76A1" w:rsidP="008B76A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аванс до 25 числа каждого месяца;</w:t>
      </w:r>
    </w:p>
    <w:p w:rsidR="008B76A1" w:rsidRDefault="008B76A1" w:rsidP="008B76A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зарплата не позднее 10 числа  месяца, следующего за отчетным.</w:t>
      </w:r>
    </w:p>
    <w:p w:rsidR="006A7018" w:rsidRDefault="008B76A1" w:rsidP="008B76A1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5.3</w:t>
      </w:r>
      <w:r w:rsidR="006A7018">
        <w:rPr>
          <w:rFonts w:eastAsia="MS Mincho"/>
          <w:sz w:val="24"/>
          <w:szCs w:val="24"/>
        </w:rPr>
        <w:t>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="006A7018">
        <w:rPr>
          <w:sz w:val="24"/>
          <w:szCs w:val="24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6A7018">
        <w:rPr>
          <w:rFonts w:eastAsia="MS Mincho"/>
          <w:sz w:val="24"/>
          <w:szCs w:val="24"/>
        </w:rPr>
        <w:t xml:space="preserve"> иные выплаты компенсационного характера за работу, не входящую в должностные обязанности; выплаты стимулирующего характера.</w:t>
      </w:r>
    </w:p>
    <w:p w:rsidR="006A7018" w:rsidRDefault="006A7018" w:rsidP="006A7018">
      <w:pPr>
        <w:autoSpaceDE w:val="0"/>
        <w:autoSpaceDN w:val="0"/>
        <w:adjustRightInd w:val="0"/>
        <w:ind w:firstLine="567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>Заработная плата начисляется в соответствии с Положение об оплате труда, принятом в дошкольной организации, с учетом достигнутых в работе результатов</w:t>
      </w:r>
      <w:r w:rsidR="00824E5D">
        <w:rPr>
          <w:rFonts w:eastAsia="MS Mincho"/>
          <w:sz w:val="24"/>
          <w:szCs w:val="24"/>
        </w:rPr>
        <w:t>.</w:t>
      </w:r>
    </w:p>
    <w:p w:rsidR="006A7018" w:rsidRDefault="003A3CD7" w:rsidP="006A7018">
      <w:pPr>
        <w:pStyle w:val="a9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5.4</w:t>
      </w:r>
      <w:r w:rsidR="006A7018">
        <w:rPr>
          <w:rFonts w:ascii="Times New Roman" w:eastAsia="MS Mincho" w:hAnsi="Times New Roman"/>
          <w:sz w:val="24"/>
          <w:szCs w:val="24"/>
        </w:rPr>
        <w:t xml:space="preserve">. Оплата труда работников в ночное время (с 22 часов до 6 часов) производится в повышенном размере,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6A7018" w:rsidRDefault="003A3CD7" w:rsidP="006A7018">
      <w:pPr>
        <w:pStyle w:val="a6"/>
        <w:ind w:left="0" w:firstLine="567"/>
        <w:jc w:val="both"/>
        <w:rPr>
          <w:iCs/>
        </w:rPr>
      </w:pPr>
      <w:r>
        <w:rPr>
          <w:rFonts w:eastAsia="MS Mincho"/>
        </w:rPr>
        <w:t>5.5</w:t>
      </w:r>
      <w:r w:rsidR="006A7018">
        <w:rPr>
          <w:rFonts w:eastAsia="MS Mincho"/>
        </w:rPr>
        <w:t>. В случае задержки выплаты заработной</w:t>
      </w:r>
      <w:r w:rsidR="006A7018"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6A7018">
        <w:rPr>
          <w:iCs/>
        </w:rPr>
        <w:t>.</w:t>
      </w:r>
    </w:p>
    <w:p w:rsidR="006A7018" w:rsidRDefault="003A3CD7" w:rsidP="006A7018">
      <w:pPr>
        <w:pStyle w:val="a6"/>
        <w:ind w:left="0" w:firstLine="567"/>
        <w:jc w:val="both"/>
        <w:rPr>
          <w:rFonts w:cs="Arial"/>
        </w:rPr>
      </w:pPr>
      <w:r>
        <w:t>5.6</w:t>
      </w:r>
      <w:r w:rsidR="006A7018">
        <w:t>.</w:t>
      </w:r>
      <w:r w:rsidR="006A7018">
        <w:rPr>
          <w:rFonts w:cs="Arial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6A7018" w:rsidRDefault="003A3CD7" w:rsidP="006A70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5.7</w:t>
      </w:r>
      <w:r w:rsidR="006A7018">
        <w:rPr>
          <w:rFonts w:cs="Arial"/>
          <w:sz w:val="24"/>
          <w:szCs w:val="24"/>
        </w:rPr>
        <w:t xml:space="preserve">. </w:t>
      </w:r>
      <w:r w:rsidR="006A7018">
        <w:rPr>
          <w:sz w:val="24"/>
          <w:szCs w:val="24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учетом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:rsidR="006A7018" w:rsidRDefault="003A3CD7" w:rsidP="006A7018">
      <w:pPr>
        <w:pStyle w:val="a9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5.8</w:t>
      </w:r>
      <w:r w:rsidR="006A7018">
        <w:rPr>
          <w:rFonts w:ascii="Times New Roman" w:eastAsia="MS Mincho" w:hAnsi="Times New Roman"/>
          <w:sz w:val="24"/>
          <w:szCs w:val="24"/>
        </w:rPr>
        <w:t>. Изменение условий оплаты труда, предусмотренных трудовым договором, осуществляется при наличии следующих оснований (указываются возможные основания):</w:t>
      </w:r>
    </w:p>
    <w:p w:rsidR="006A7018" w:rsidRDefault="006A7018" w:rsidP="006A7018">
      <w:pPr>
        <w:pStyle w:val="a9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при присвоении квалификационной категории – со дня вынесения решения аттестационной комиссией;</w:t>
      </w:r>
    </w:p>
    <w:p w:rsidR="006A7018" w:rsidRDefault="006A7018" w:rsidP="006A7018">
      <w:pPr>
        <w:pStyle w:val="a9"/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при изменении (увеличении) продолжительности стажа работы в образовательной организации (выслуга лет);</w:t>
      </w:r>
    </w:p>
    <w:p w:rsidR="006A7018" w:rsidRDefault="006A7018" w:rsidP="00824E5D">
      <w:pPr>
        <w:pStyle w:val="a9"/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при присвоении почетного звания – со дня присвоения почетног</w:t>
      </w:r>
      <w:r w:rsidR="00824E5D">
        <w:rPr>
          <w:rFonts w:ascii="Times New Roman" w:eastAsia="MS Mincho" w:hAnsi="Times New Roman"/>
          <w:sz w:val="24"/>
          <w:szCs w:val="24"/>
        </w:rPr>
        <w:t>о звания уполномоченным органом.</w:t>
      </w:r>
    </w:p>
    <w:p w:rsidR="00291C1B" w:rsidRDefault="003A3CD7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6A7018">
        <w:rPr>
          <w:sz w:val="24"/>
          <w:szCs w:val="24"/>
        </w:rPr>
        <w:t>. Работодатель уведомляет молодых специалистов из числа педагогических работников, впервые приступивших к работе по специальности в образовательной организации после окончания образовательной организации высшего образования или профессиональной образовательной организации, о праве на</w:t>
      </w:r>
      <w:r w:rsidR="00291C1B">
        <w:rPr>
          <w:sz w:val="24"/>
          <w:szCs w:val="24"/>
        </w:rPr>
        <w:t>:</w:t>
      </w:r>
    </w:p>
    <w:p w:rsidR="006A7018" w:rsidRDefault="00291C1B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7018">
        <w:rPr>
          <w:sz w:val="24"/>
          <w:szCs w:val="24"/>
        </w:rPr>
        <w:t>получение единовременного денежного пособия</w:t>
      </w:r>
      <w:r>
        <w:rPr>
          <w:sz w:val="24"/>
          <w:szCs w:val="24"/>
        </w:rPr>
        <w:t xml:space="preserve"> (подъемные) в размере двух должностных окладов и единовременное пособие на каждого члена семьи в размере половины должностного оклада;</w:t>
      </w:r>
    </w:p>
    <w:p w:rsidR="00291C1B" w:rsidRDefault="00291C1B" w:rsidP="006A70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-оплату стоимости проезда и провоза багажа работнику и членам его семьи, но не свыше 5 тонн на семью по фактическим расходам и не свыше тарифов, предусмотренных для перевозки железнодорожным транспортом;</w:t>
      </w:r>
    </w:p>
    <w:p w:rsidR="00291C1B" w:rsidRDefault="00291C1B" w:rsidP="00B0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-оплачиваемый отпуск для обустройства на новом месте продолжите</w:t>
      </w:r>
      <w:r w:rsidR="00B00768">
        <w:rPr>
          <w:sz w:val="24"/>
          <w:szCs w:val="24"/>
        </w:rPr>
        <w:t>льностью до 7 календарных дней;</w:t>
      </w:r>
    </w:p>
    <w:p w:rsidR="006A7018" w:rsidRDefault="003A3CD7" w:rsidP="006A70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616"/>
      <w:r>
        <w:rPr>
          <w:sz w:val="24"/>
          <w:szCs w:val="24"/>
        </w:rPr>
        <w:t>5.10</w:t>
      </w:r>
      <w:r w:rsidR="006A7018">
        <w:rPr>
          <w:sz w:val="24"/>
          <w:szCs w:val="24"/>
        </w:rPr>
        <w:t xml:space="preserve">. Работодатель устанавливает дополнительный повышающий </w:t>
      </w:r>
      <w:r w:rsidR="008B76A1">
        <w:rPr>
          <w:sz w:val="24"/>
          <w:szCs w:val="24"/>
        </w:rPr>
        <w:t>коэффициент к окладам педагогических  работников:</w:t>
      </w:r>
    </w:p>
    <w:p w:rsidR="008B76A1" w:rsidRDefault="008B76A1" w:rsidP="006A70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наличие высшего образования в размере 0,2;</w:t>
      </w:r>
    </w:p>
    <w:p w:rsidR="008B76A1" w:rsidRDefault="008B76A1" w:rsidP="006A70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-за выслугу лет работы по должности:</w:t>
      </w:r>
    </w:p>
    <w:bookmarkEnd w:id="0"/>
    <w:p w:rsidR="006A7018" w:rsidRDefault="008B76A1" w:rsidP="006A70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5 лет – 0,1;</w:t>
      </w:r>
    </w:p>
    <w:p w:rsidR="006A7018" w:rsidRDefault="008B76A1" w:rsidP="006A70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10 лет – 0,2;</w:t>
      </w:r>
    </w:p>
    <w:p w:rsidR="006A7018" w:rsidRDefault="001844A3" w:rsidP="001844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Свыше 10 лет – 0,3.</w:t>
      </w:r>
    </w:p>
    <w:p w:rsidR="006A7018" w:rsidRPr="00AE531C" w:rsidRDefault="003A3CD7" w:rsidP="006A7018">
      <w:pPr>
        <w:pStyle w:val="5"/>
        <w:ind w:left="0" w:firstLine="567"/>
        <w:jc w:val="both"/>
        <w:rPr>
          <w:color w:val="000000" w:themeColor="text1"/>
        </w:rPr>
      </w:pPr>
      <w:r>
        <w:t>5.11</w:t>
      </w:r>
      <w:r w:rsidR="006A7018">
        <w:t xml:space="preserve">. </w:t>
      </w:r>
      <w:r w:rsidR="006A7018" w:rsidRPr="00AE531C">
        <w:rPr>
          <w:color w:val="000000" w:themeColor="text1"/>
        </w:rPr>
        <w:t xml:space="preserve">Работникам, награжденным ведомственными наградами (в т.ч. медалями, почетными званиями, отраслевыми нагрудными знаками и другими наградами) выплачивается ежемесячная </w:t>
      </w:r>
      <w:r w:rsidR="001844A3" w:rsidRPr="00AE531C">
        <w:rPr>
          <w:color w:val="000000" w:themeColor="text1"/>
        </w:rPr>
        <w:t>надбавка (доплата) в размере 10</w:t>
      </w:r>
      <w:r w:rsidR="006A7018" w:rsidRPr="00AE531C">
        <w:rPr>
          <w:color w:val="000000" w:themeColor="text1"/>
        </w:rPr>
        <w:t>% ставки заработной платы (должностного оклада).</w:t>
      </w:r>
    </w:p>
    <w:p w:rsidR="006A7018" w:rsidRDefault="003A3CD7" w:rsidP="006A70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5.12</w:t>
      </w:r>
      <w:r w:rsidR="006A7018">
        <w:rPr>
          <w:bCs/>
          <w:sz w:val="24"/>
          <w:szCs w:val="24"/>
        </w:rPr>
        <w:t xml:space="preserve">. </w:t>
      </w:r>
      <w:r w:rsidR="006A7018">
        <w:rPr>
          <w:sz w:val="24"/>
          <w:szCs w:val="24"/>
        </w:rPr>
        <w:t>Оплата труда работников, занятых на работах с вредными и (или) опасными условиями труда, производится по результатам специальной оценки условий труда (аттестации рабочих мест) в повышенном размере по сравнению с тарифными ставками (окладами), установленными для различных видов работ с нормальными условиями труда.</w:t>
      </w:r>
    </w:p>
    <w:p w:rsidR="006A7018" w:rsidRPr="00AE531C" w:rsidRDefault="001844A3" w:rsidP="006A701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В приложении №1</w:t>
      </w:r>
      <w:r w:rsidR="006A7018" w:rsidRPr="00AE531C">
        <w:rPr>
          <w:color w:val="000000" w:themeColor="text1"/>
          <w:sz w:val="24"/>
          <w:szCs w:val="24"/>
        </w:rPr>
        <w:t xml:space="preserve"> 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не может быть менее 4% тарифной ставки (оклада), установленной для различных видов работ с нормальными условиями труда.</w:t>
      </w:r>
    </w:p>
    <w:p w:rsidR="006A7018" w:rsidRDefault="006A7018" w:rsidP="006E7EC1">
      <w:pPr>
        <w:pStyle w:val="3"/>
        <w:ind w:left="0" w:firstLine="567"/>
        <w:jc w:val="both"/>
      </w:pPr>
      <w:r>
        <w:t>До проведения в установленном порядке специальной оценки условий труда работнику устанавливается доплата в размере от 4 до 12 процентов от должностного оклада, в зависимости от времени нахождения работника во вредных условиях труда.</w:t>
      </w:r>
    </w:p>
    <w:p w:rsidR="006A7018" w:rsidRDefault="003A3CD7" w:rsidP="006A7018">
      <w:pPr>
        <w:pStyle w:val="3"/>
        <w:ind w:left="0" w:firstLine="567"/>
        <w:jc w:val="both"/>
      </w:pPr>
      <w:r>
        <w:t>5.13</w:t>
      </w:r>
      <w:r w:rsidR="006A7018">
        <w:t>. В период приостановки приема детей по санитарно-эпидемиологическим, климатическим и другим основаниям, являющийся рабочим временем педагогических и других работников образовательной организации, если иной режим работы в эти дни не определен учредителем, за ними сохраняется заработная плата в установленном порядке.</w:t>
      </w:r>
    </w:p>
    <w:p w:rsidR="006A7018" w:rsidRPr="00AE531C" w:rsidRDefault="003A3CD7" w:rsidP="006A7018">
      <w:pPr>
        <w:pStyle w:val="3"/>
        <w:ind w:left="0" w:firstLine="567"/>
        <w:jc w:val="both"/>
        <w:rPr>
          <w:color w:val="000000" w:themeColor="text1"/>
        </w:rPr>
      </w:pPr>
      <w:r>
        <w:t>5.14</w:t>
      </w:r>
      <w:r w:rsidR="006A7018">
        <w:t xml:space="preserve">. </w:t>
      </w:r>
      <w:r w:rsidR="006A7018" w:rsidRPr="00AE531C">
        <w:rPr>
          <w:color w:val="000000" w:themeColor="text1"/>
        </w:rPr>
        <w:t xml:space="preserve">Штаты организации формируются с учетом </w:t>
      </w:r>
      <w:r w:rsidR="00D972CF" w:rsidRPr="00AE531C">
        <w:rPr>
          <w:color w:val="000000" w:themeColor="text1"/>
        </w:rPr>
        <w:t>количества групп и с уче</w:t>
      </w:r>
      <w:r w:rsidR="00AE531C">
        <w:rPr>
          <w:color w:val="000000" w:themeColor="text1"/>
        </w:rPr>
        <w:t>том времени работы учреждения.(</w:t>
      </w:r>
      <w:r w:rsidR="00D972CF" w:rsidRPr="00AE531C">
        <w:rPr>
          <w:color w:val="000000" w:themeColor="text1"/>
        </w:rPr>
        <w:t>10,5ч.)</w:t>
      </w:r>
    </w:p>
    <w:p w:rsidR="006A7018" w:rsidRDefault="003A3CD7" w:rsidP="006A7018">
      <w:pPr>
        <w:pStyle w:val="3"/>
        <w:ind w:left="0" w:firstLine="567"/>
        <w:jc w:val="both"/>
      </w:pPr>
      <w:r>
        <w:t>5.15</w:t>
      </w:r>
      <w:r w:rsidR="006A7018">
        <w:t>. При оплате труда работнику в случае совмещения должностей производить доплату с учетом его квалификации (квалификационной категории по совмещаемой должности).</w:t>
      </w:r>
    </w:p>
    <w:p w:rsidR="006A7018" w:rsidRDefault="003A3CD7" w:rsidP="006A7018">
      <w:pPr>
        <w:pStyle w:val="a3"/>
        <w:spacing w:before="0" w:beforeAutospacing="0" w:after="0" w:afterAutospacing="0"/>
        <w:ind w:firstLine="567"/>
        <w:jc w:val="both"/>
      </w:pPr>
      <w:r>
        <w:t>5.16</w:t>
      </w:r>
      <w:r w:rsidR="006A7018">
        <w:t>. Минимальная заработная плата не может быть ниже минимального размера оплаты труда, с начислением на него компенсационных выплат.</w:t>
      </w:r>
    </w:p>
    <w:p w:rsidR="006A7018" w:rsidRDefault="006A7018" w:rsidP="006A7018">
      <w:pPr>
        <w:pStyle w:val="31"/>
        <w:tabs>
          <w:tab w:val="left" w:pos="284"/>
        </w:tabs>
        <w:spacing w:before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VI</w:t>
      </w:r>
      <w:r>
        <w:rPr>
          <w:b/>
          <w:bCs/>
          <w:caps/>
          <w:sz w:val="24"/>
          <w:szCs w:val="24"/>
        </w:rPr>
        <w:t>. Социальные гарантии и льготы</w:t>
      </w:r>
      <w:r w:rsidR="009B6CBD">
        <w:rPr>
          <w:b/>
          <w:bCs/>
          <w:caps/>
          <w:sz w:val="24"/>
          <w:szCs w:val="24"/>
        </w:rPr>
        <w:t>.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Стороны пришли к соглашению о том, что: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6.1. Гарантии и компенсации работникам предоставляются в следующих случаях: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заключении трудового договора (гл. 10, 11 ТК РФ);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переводе на другую работу (гл. 12 ТК РФ);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расторжении трудового договора (гл. 13 ТК РФ);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вопросам оплаты труда (гл. 20-22 ТК РФ);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направлении в служебные командировки (гл. 24 ТК РФ);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совмещении работы с обучением (гл. 26 ТК РФ);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предоставлении ежегодного оплачиваемого отпуска (гл. 19 ТК РФ);</w:t>
      </w:r>
    </w:p>
    <w:p w:rsidR="006A7018" w:rsidRDefault="006A7018" w:rsidP="006A7018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связи с задержкой выдачи трудовой книжки при увольнении (ст. 84.1 ТК РФ);</w:t>
      </w:r>
    </w:p>
    <w:p w:rsidR="006A7018" w:rsidRDefault="006A7018" w:rsidP="00D972CF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других случаях, предусмотренных трудовым законодательством.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6.2. </w:t>
      </w:r>
      <w:r>
        <w:rPr>
          <w:sz w:val="24"/>
          <w:szCs w:val="24"/>
        </w:rPr>
        <w:t>Работодатель обязуется: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6A7018" w:rsidRDefault="006A7018" w:rsidP="006A7018">
      <w:pPr>
        <w:pStyle w:val="31"/>
        <w:tabs>
          <w:tab w:val="left" w:pos="162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6.2.2. Выплачивать выходное пособие при выходе работника на пенсию по старости в размере двухмесячного среднего заработка за счет средств образовательной организации.</w:t>
      </w:r>
    </w:p>
    <w:p w:rsidR="006A7018" w:rsidRDefault="006A7018" w:rsidP="001844A3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6.2.3. Вести учет работников, нуждающихся в улучшении жилищных условий, а также ходатайствует перед органом местного самоуправления о предоставлении жилья нуж</w:t>
      </w:r>
      <w:r w:rsidR="00D972CF">
        <w:rPr>
          <w:sz w:val="24"/>
          <w:szCs w:val="24"/>
        </w:rPr>
        <w:t>дающимся работникам</w:t>
      </w:r>
    </w:p>
    <w:p w:rsidR="006A7018" w:rsidRDefault="006A7018" w:rsidP="006A7018">
      <w:pPr>
        <w:pStyle w:val="31"/>
        <w:spacing w:before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VII</w:t>
      </w:r>
      <w:r>
        <w:rPr>
          <w:b/>
          <w:bCs/>
          <w:caps/>
          <w:sz w:val="24"/>
          <w:szCs w:val="24"/>
        </w:rPr>
        <w:t>. Охрана труда и здоровья</w:t>
      </w:r>
      <w:r w:rsidR="009B6CBD">
        <w:rPr>
          <w:b/>
          <w:bCs/>
          <w:caps/>
          <w:sz w:val="24"/>
          <w:szCs w:val="24"/>
        </w:rPr>
        <w:t>.</w:t>
      </w:r>
    </w:p>
    <w:p w:rsidR="006A7018" w:rsidRDefault="006A7018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Стороны обязуются заключать соглашение по охране труда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</w:t>
      </w:r>
      <w:r>
        <w:rPr>
          <w:iCs/>
          <w:sz w:val="24"/>
          <w:szCs w:val="24"/>
        </w:rPr>
        <w:t>.</w:t>
      </w:r>
    </w:p>
    <w:p w:rsidR="006A7018" w:rsidRDefault="006A7018" w:rsidP="006A7018">
      <w:pPr>
        <w:pStyle w:val="33"/>
        <w:widowControl w:val="0"/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7.1. Работодатель обязуется:</w:t>
      </w:r>
    </w:p>
    <w:p w:rsidR="006A7018" w:rsidRDefault="006A7018" w:rsidP="006A7018">
      <w:pPr>
        <w:pStyle w:val="33"/>
        <w:widowControl w:val="0"/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7.1.1. Обеспечивать безопасные и здоровые условия труда при проведении образовательного процесса.</w:t>
      </w:r>
    </w:p>
    <w:p w:rsidR="006A7018" w:rsidRDefault="006A7018" w:rsidP="006A7018">
      <w:pPr>
        <w:pStyle w:val="33"/>
        <w:widowControl w:val="0"/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7.1.2. Создать систему управления охраной труда и обеспечить её функционирование </w:t>
      </w:r>
    </w:p>
    <w:p w:rsidR="006A7018" w:rsidRPr="00AE531C" w:rsidRDefault="006A7018" w:rsidP="006A7018">
      <w:pPr>
        <w:pStyle w:val="33"/>
        <w:widowControl w:val="0"/>
        <w:suppressAutoHyphens w:val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7.1.3</w:t>
      </w:r>
      <w:r w:rsidRPr="00AE531C">
        <w:rPr>
          <w:color w:val="000000" w:themeColor="text1"/>
          <w:sz w:val="24"/>
          <w:szCs w:val="24"/>
        </w:rPr>
        <w:t>. Ввести в штатное расписание образовательной организации (с численностью работников свыше 50 человек) службу (специалиста) по охране труда, либо принять иные меры по организации работы по условиям и охране труда соответствии с требованиями законодательства.</w:t>
      </w:r>
    </w:p>
    <w:p w:rsidR="006A7018" w:rsidRPr="00AE531C" w:rsidRDefault="006A7018" w:rsidP="006A7018">
      <w:pPr>
        <w:pStyle w:val="33"/>
        <w:widowControl w:val="0"/>
        <w:suppressAutoHyphens w:val="0"/>
        <w:ind w:firstLine="567"/>
        <w:rPr>
          <w:color w:val="000000" w:themeColor="text1"/>
          <w:sz w:val="24"/>
          <w:szCs w:val="24"/>
        </w:rPr>
      </w:pPr>
      <w:r w:rsidRPr="00AE531C">
        <w:rPr>
          <w:color w:val="000000" w:themeColor="text1"/>
          <w:sz w:val="24"/>
          <w:szCs w:val="24"/>
        </w:rPr>
        <w:t>7.1.4. Осуществлять ежегодное планирование мероприятий по улучшению условий и охране труда в соответствии с законодательством с обоснованием потребных финансовых средств, финансирование (выделение средств) на проведение мероприятий, в том числе на обучение работников безопасным приемам работ, проведение специальной оценки условий труда, прохождение обязательных предварительных и периодических медицинских осмотров работников, санитарно-гиги</w:t>
      </w:r>
      <w:r w:rsidR="00AE531C" w:rsidRPr="00AE531C">
        <w:rPr>
          <w:color w:val="000000" w:themeColor="text1"/>
          <w:sz w:val="24"/>
          <w:szCs w:val="24"/>
        </w:rPr>
        <w:t>еническую подготовку.</w:t>
      </w:r>
    </w:p>
    <w:p w:rsidR="006A7018" w:rsidRDefault="006A7018" w:rsidP="006A7018">
      <w:pPr>
        <w:pStyle w:val="ab"/>
        <w:ind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7.1.5.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травматизма.</w:t>
      </w:r>
    </w:p>
    <w:p w:rsidR="006A7018" w:rsidRDefault="006A7018" w:rsidP="006A7018">
      <w:pPr>
        <w:pStyle w:val="ab"/>
        <w:ind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7.1.6. Обеспечить обучение по охране труда и проверку знаний требований охраны труда работников, в том числе руководителей организаций в установленном законодательством порядке</w:t>
      </w:r>
    </w:p>
    <w:p w:rsidR="006A7018" w:rsidRDefault="006A7018" w:rsidP="006A7018">
      <w:pPr>
        <w:pStyle w:val="ab"/>
        <w:ind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7.1.7. Обеспечить разработку, утверждение, своевременное обновление и согласование с выборным органом первичной профсоюзной организации инструкций по охране труда по видам работ и профессиям в соответствии со штатным расписанием</w:t>
      </w:r>
    </w:p>
    <w:p w:rsidR="006A7018" w:rsidRDefault="006A7018" w:rsidP="006A7018">
      <w:pPr>
        <w:pStyle w:val="ab"/>
        <w:ind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7.1.8. Обеспечить наличие, хранение и своевременное ведение документации по </w:t>
      </w:r>
      <w:r>
        <w:rPr>
          <w:rFonts w:ascii="Times New Roman" w:hAnsi="Times New Roman" w:cs="Times New Roman"/>
          <w:spacing w:val="-6"/>
        </w:rPr>
        <w:lastRenderedPageBreak/>
        <w:t>охранетруда на рабочих местах в соответствии с законодательством.</w:t>
      </w:r>
    </w:p>
    <w:p w:rsidR="006A7018" w:rsidRDefault="006A7018" w:rsidP="006A7018">
      <w:pPr>
        <w:pStyle w:val="ab"/>
        <w:ind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7.1.9. Обеспечить по окончании сроков действия аттестации рабочих мест по условиям труда проведение специальной оценки условий труда с привлечением аккредитованных организаций в соответствии с требованием законодательства.</w:t>
      </w:r>
    </w:p>
    <w:p w:rsidR="006A7018" w:rsidRDefault="006A7018" w:rsidP="006A7018">
      <w:pPr>
        <w:pStyle w:val="ab"/>
        <w:ind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7.1.10. </w:t>
      </w:r>
      <w:r w:rsidRPr="00AE531C">
        <w:rPr>
          <w:rFonts w:ascii="Times New Roman" w:hAnsi="Times New Roman" w:cs="Times New Roman"/>
          <w:color w:val="000000" w:themeColor="text1"/>
          <w:spacing w:val="-6"/>
        </w:rPr>
        <w:t>Предоставлять гарантии и компенсации в размере и на условиях, предусмотренных статьями 92, 117 и 147 Трудового кодекса Российской Федерации работникам, условия труда которых отнесены к вредным и (или) опасным по результатам специальной оценки</w:t>
      </w:r>
      <w:r w:rsidR="008B1E6A" w:rsidRPr="00AE531C">
        <w:rPr>
          <w:rFonts w:ascii="Times New Roman" w:hAnsi="Times New Roman" w:cs="Times New Roman"/>
          <w:color w:val="000000" w:themeColor="text1"/>
          <w:spacing w:val="-6"/>
        </w:rPr>
        <w:t xml:space="preserve"> условий труда, </w:t>
      </w:r>
      <w:r w:rsidRPr="00AE531C">
        <w:rPr>
          <w:rFonts w:ascii="Times New Roman" w:hAnsi="Times New Roman" w:cs="Times New Roman"/>
          <w:color w:val="000000" w:themeColor="text1"/>
          <w:spacing w:val="-6"/>
        </w:rPr>
        <w:t xml:space="preserve">в </w:t>
      </w:r>
      <w:r w:rsidR="00AE531C" w:rsidRPr="00AE531C">
        <w:rPr>
          <w:rFonts w:ascii="Times New Roman" w:hAnsi="Times New Roman" w:cs="Times New Roman"/>
          <w:color w:val="000000" w:themeColor="text1"/>
          <w:spacing w:val="-6"/>
        </w:rPr>
        <w:t xml:space="preserve">соответствии с приложением № 1 </w:t>
      </w:r>
      <w:r w:rsidRPr="00AE531C">
        <w:rPr>
          <w:rFonts w:ascii="Times New Roman" w:hAnsi="Times New Roman" w:cs="Times New Roman"/>
          <w:color w:val="000000" w:themeColor="text1"/>
          <w:spacing w:val="-6"/>
        </w:rPr>
        <w:t>к настоящему коллективному договору</w:t>
      </w:r>
      <w:r>
        <w:rPr>
          <w:rFonts w:ascii="Times New Roman" w:hAnsi="Times New Roman" w:cs="Times New Roman"/>
          <w:b/>
          <w:i/>
          <w:color w:val="4F81BD" w:themeColor="accent1"/>
          <w:spacing w:val="-6"/>
          <w:sz w:val="28"/>
        </w:rPr>
        <w:t>.</w:t>
      </w:r>
    </w:p>
    <w:p w:rsidR="006A7018" w:rsidRDefault="006A7018" w:rsidP="006A7018">
      <w:pPr>
        <w:pStyle w:val="ab"/>
        <w:ind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Сохранять до проведения специальной оценки условий труда гарантии и компенсации работникам, занятым на работах с вредными и (или) опасными условиями труда, установленные в соответствии с порядком, действовавшим до дня вступления в силу Федерального закона от 28.12.2013 г. № 426-ФЗ «О специальной оценке условий труда», установленные Коллективным договором,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6A7018" w:rsidRPr="00AE531C" w:rsidRDefault="006A7018" w:rsidP="006A7018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7.1.11. </w:t>
      </w:r>
      <w:r w:rsidRPr="00AE531C">
        <w:rPr>
          <w:color w:val="000000" w:themeColor="text1"/>
          <w:sz w:val="24"/>
          <w:szCs w:val="24"/>
        </w:rPr>
        <w:t xml:space="preserve">Обеспечивать работников сертифицированной спецодеждой и другими средствами индивидуальной </w:t>
      </w:r>
      <w:r w:rsidR="008B1E6A" w:rsidRPr="00AE531C">
        <w:rPr>
          <w:color w:val="000000" w:themeColor="text1"/>
          <w:sz w:val="24"/>
          <w:szCs w:val="24"/>
        </w:rPr>
        <w:t>защиты (СИЗ).</w:t>
      </w:r>
    </w:p>
    <w:p w:rsidR="006A7018" w:rsidRDefault="006A7018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7.1.12. Обеспечить за счет средств работодателя проведение обязательных предварительных (при поступлении на работу) и периодических медицинских осмотров, обязательных психиатрических освидетельствований работников в соответствии с законодательством, а также прививок – согласно Национального календаря прививок, с сохранением за ними места работы (должности) и среднего заработка.</w:t>
      </w:r>
    </w:p>
    <w:p w:rsidR="006A7018" w:rsidRDefault="006A7018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7.1.13. Обеспечить своевременность обучения работников образовательной организации санитарно-гигиеническим нормам и правилам за счёт средств работодателя.</w:t>
      </w:r>
    </w:p>
    <w:p w:rsidR="006A7018" w:rsidRDefault="006A7018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7.1.14. Обеспечивать соблюдение санитарных норм и правил по тепловому режиму, освещённости и другим условиям в помещениях.</w:t>
      </w:r>
    </w:p>
    <w:p w:rsidR="006A7018" w:rsidRDefault="006A7018" w:rsidP="008B1E6A">
      <w:pPr>
        <w:widowControl w:val="0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7.1.15. Обеспечивать своевременное информирование в течение суток и организацию расследования в случае возникновения несчастных случаев на производстве в соответствии с действующим законодательством.</w:t>
      </w:r>
    </w:p>
    <w:p w:rsidR="006A7018" w:rsidRDefault="003A3CD7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7.1.16</w:t>
      </w:r>
      <w:r w:rsidR="006A7018">
        <w:rPr>
          <w:sz w:val="24"/>
          <w:szCs w:val="24"/>
        </w:rPr>
        <w:t xml:space="preserve">. Обеспечить условия электробезопасности и теплоэнергобезопасности в образовательной организации в соответствии с требованиями нормативно-правовых актов. </w:t>
      </w:r>
    </w:p>
    <w:p w:rsidR="006A7018" w:rsidRDefault="003A3CD7" w:rsidP="008B1E6A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7.1.17</w:t>
      </w:r>
      <w:r w:rsidR="006A7018">
        <w:rPr>
          <w:sz w:val="24"/>
          <w:szCs w:val="24"/>
        </w:rPr>
        <w:t>. Создать на паритетной основе совместно с выборным органом</w:t>
      </w:r>
      <w:r w:rsidR="008B1E6A">
        <w:rPr>
          <w:sz w:val="24"/>
          <w:szCs w:val="24"/>
        </w:rPr>
        <w:t xml:space="preserve"> Общего собрания трудового коллектива</w:t>
      </w:r>
      <w:r w:rsidR="006A7018">
        <w:rPr>
          <w:sz w:val="24"/>
          <w:szCs w:val="24"/>
        </w:rPr>
        <w:t xml:space="preserve"> комиссию по охране труда для осуществления многоступенчатого контроля за состоянием условий и охраны труда, выполнением соглашения по охране труда.</w:t>
      </w:r>
    </w:p>
    <w:p w:rsidR="006A7018" w:rsidRDefault="003A3CD7" w:rsidP="006A7018">
      <w:pPr>
        <w:pStyle w:val="2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7.1.18</w:t>
      </w:r>
      <w:r w:rsidR="006A7018">
        <w:rPr>
          <w:sz w:val="24"/>
          <w:szCs w:val="24"/>
        </w:rPr>
        <w:t>. Обеспечить соблюдение прав работников на оплату времени простоя из расчёта его среднего заработка в случаях:</w:t>
      </w:r>
    </w:p>
    <w:p w:rsidR="006A7018" w:rsidRDefault="006A7018" w:rsidP="006A7018">
      <w:pPr>
        <w:pStyle w:val="2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прекращения работником работы, угрожающей его жизни и здоровью;</w:t>
      </w:r>
    </w:p>
    <w:p w:rsidR="006A7018" w:rsidRDefault="006A7018" w:rsidP="006A7018">
      <w:pPr>
        <w:pStyle w:val="2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отстранения от работы работника, не прошедшего в установленном порядке обучение и проверку знаний по охране труда по вине работодателя; </w:t>
      </w:r>
    </w:p>
    <w:p w:rsidR="006A7018" w:rsidRDefault="006A7018" w:rsidP="006A7018">
      <w:pPr>
        <w:pStyle w:val="2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отстранения от работы работника, не прошедшего обязательные периодические медицинские осмотры, санитарно-гигиеническую подготовку по вине работодателя.</w:t>
      </w:r>
    </w:p>
    <w:p w:rsidR="006A7018" w:rsidRDefault="003A3CD7" w:rsidP="006A7018">
      <w:pPr>
        <w:pStyle w:val="2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7.1.19</w:t>
      </w:r>
      <w:r w:rsidR="006A7018">
        <w:rPr>
          <w:sz w:val="24"/>
          <w:szCs w:val="24"/>
        </w:rPr>
        <w:t>. Обеспечить обязательное страхование работников от несчастных случаев на производстве и профессиональных заболеваний.</w:t>
      </w:r>
    </w:p>
    <w:p w:rsidR="006A7018" w:rsidRDefault="003A3CD7" w:rsidP="006A7018">
      <w:pPr>
        <w:pStyle w:val="2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7.1.20</w:t>
      </w:r>
      <w:r w:rsidR="006A7018">
        <w:rPr>
          <w:sz w:val="24"/>
          <w:szCs w:val="24"/>
        </w:rPr>
        <w:t xml:space="preserve">. Обеспечить выполнение обязательств, принятых в настоящем Коллективном договоре и соглашении по улучшению условий и охране труда с рассмотрением результатов контроля на совместных совещаниях с </w:t>
      </w:r>
      <w:r w:rsidR="008B1E6A">
        <w:rPr>
          <w:sz w:val="24"/>
          <w:szCs w:val="24"/>
        </w:rPr>
        <w:t>представителями Общего собрания трудового коллектива</w:t>
      </w:r>
      <w:r w:rsidR="006A7018">
        <w:rPr>
          <w:sz w:val="24"/>
          <w:szCs w:val="24"/>
        </w:rPr>
        <w:t>.</w:t>
      </w:r>
    </w:p>
    <w:p w:rsidR="006A7018" w:rsidRDefault="006A7018" w:rsidP="006A7018">
      <w:pPr>
        <w:pStyle w:val="2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7.2. Работодатель гарантирует наличие оборудованного помещения для отдыха и приема пищи работников образовательной организации.</w:t>
      </w:r>
    </w:p>
    <w:p w:rsidR="006A7018" w:rsidRDefault="008B1E6A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Общее собрание трудового коллектива</w:t>
      </w:r>
      <w:r w:rsidR="006A7018">
        <w:rPr>
          <w:sz w:val="24"/>
          <w:szCs w:val="24"/>
        </w:rPr>
        <w:t xml:space="preserve"> обязуется:</w:t>
      </w:r>
    </w:p>
    <w:p w:rsidR="006A7018" w:rsidRDefault="006A7018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7.3.1. Избрать уполномоченного по охране труда и организовать его раб</w:t>
      </w:r>
      <w:r w:rsidR="008B1E6A">
        <w:rPr>
          <w:sz w:val="24"/>
          <w:szCs w:val="24"/>
        </w:rPr>
        <w:t>оту в соответствии с нормативными актами.</w:t>
      </w:r>
    </w:p>
    <w:p w:rsidR="006A7018" w:rsidRDefault="006A7018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7.3.2. Осуществлять контроль за соблюдением законодательства об охране труда, правил и норм охраны труда в образовательной организации.</w:t>
      </w:r>
    </w:p>
    <w:p w:rsidR="006A7018" w:rsidRDefault="006A7018" w:rsidP="004C247E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7.3.3. Обеспечивать участие уполномоченного (доверенного) лица по охране труда в обучении по охране труда, в том числе семинарах по о</w:t>
      </w:r>
      <w:r w:rsidR="004C247E">
        <w:rPr>
          <w:sz w:val="24"/>
          <w:szCs w:val="24"/>
        </w:rPr>
        <w:t>хране труда.</w:t>
      </w:r>
    </w:p>
    <w:p w:rsidR="006A7018" w:rsidRDefault="003A3CD7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7.3.4</w:t>
      </w:r>
      <w:r w:rsidR="006A7018">
        <w:rPr>
          <w:sz w:val="24"/>
          <w:szCs w:val="24"/>
        </w:rPr>
        <w:t xml:space="preserve">. Осуществлять защитные функции по </w:t>
      </w:r>
      <w:r w:rsidR="004C247E">
        <w:rPr>
          <w:sz w:val="24"/>
          <w:szCs w:val="24"/>
        </w:rPr>
        <w:t>соблюдению прав работников</w:t>
      </w:r>
      <w:r w:rsidR="006A7018">
        <w:rPr>
          <w:sz w:val="24"/>
          <w:szCs w:val="24"/>
        </w:rPr>
        <w:t xml:space="preserve"> на здоровые и безопасные условия труда, гарантии и компенсации работникам, занятым во вредных и (или) опасных условиях труда, участвовать в рассмотрении трудовых споров, заявле</w:t>
      </w:r>
      <w:r w:rsidR="004C247E">
        <w:rPr>
          <w:sz w:val="24"/>
          <w:szCs w:val="24"/>
        </w:rPr>
        <w:t>ний и обращений работников</w:t>
      </w:r>
      <w:r w:rsidR="006A7018">
        <w:rPr>
          <w:sz w:val="24"/>
          <w:szCs w:val="24"/>
        </w:rPr>
        <w:t>, связанных с нарушением законодательства о</w:t>
      </w:r>
      <w:r w:rsidR="004C247E">
        <w:rPr>
          <w:sz w:val="24"/>
          <w:szCs w:val="24"/>
        </w:rPr>
        <w:t>б охране труда.</w:t>
      </w:r>
    </w:p>
    <w:p w:rsidR="006A7018" w:rsidRDefault="003A3CD7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7.3.5</w:t>
      </w:r>
      <w:r w:rsidR="006A7018">
        <w:rPr>
          <w:sz w:val="24"/>
          <w:szCs w:val="24"/>
        </w:rPr>
        <w:t xml:space="preserve">. Принимать участие в расследовании несчастных случаев, происшедших с работниками образования во время трудового процесса. </w:t>
      </w:r>
    </w:p>
    <w:p w:rsidR="006A7018" w:rsidRDefault="003A3CD7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7.3.6</w:t>
      </w:r>
      <w:r w:rsidR="006A7018">
        <w:rPr>
          <w:sz w:val="24"/>
          <w:szCs w:val="24"/>
        </w:rPr>
        <w:t>. Обеспечивать подготовку заключений на локальные нормативные акты образовательной организации, содержащие требования охраны труда.</w:t>
      </w:r>
    </w:p>
    <w:p w:rsidR="006A7018" w:rsidRDefault="003A3CD7" w:rsidP="006A701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7.3.7</w:t>
      </w:r>
      <w:r w:rsidR="006A7018">
        <w:rPr>
          <w:sz w:val="24"/>
          <w:szCs w:val="24"/>
        </w:rPr>
        <w:t>. Оказывать методическую помощь руководителю образовательной организации по вопросам охраны труда.</w:t>
      </w:r>
    </w:p>
    <w:p w:rsidR="006A7018" w:rsidRDefault="006A7018" w:rsidP="006A7018">
      <w:pPr>
        <w:pStyle w:val="31"/>
        <w:spacing w:before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VIII</w:t>
      </w:r>
      <w:r w:rsidR="004C247E">
        <w:rPr>
          <w:b/>
          <w:bCs/>
          <w:caps/>
          <w:sz w:val="24"/>
          <w:szCs w:val="24"/>
        </w:rPr>
        <w:t>. Гарантии представителя Общего собрания трудового коллектива.</w:t>
      </w:r>
    </w:p>
    <w:p w:rsidR="006A7018" w:rsidRDefault="006A7018" w:rsidP="004C247E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8.3.1. При принятии локальных нормативных актов, затрагивающих права работников образовательной организации, учи</w:t>
      </w:r>
      <w:r w:rsidR="004C247E">
        <w:rPr>
          <w:sz w:val="24"/>
          <w:szCs w:val="24"/>
        </w:rPr>
        <w:t>тывать мнение выборного органа Общего собрания трудового коллектива</w:t>
      </w:r>
      <w:r>
        <w:rPr>
          <w:sz w:val="24"/>
          <w:szCs w:val="24"/>
        </w:rPr>
        <w:t xml:space="preserve"> в порядке и на условиях, предусмотренных трудовым законодательством и настоящим коллективным договором;</w:t>
      </w:r>
    </w:p>
    <w:p w:rsidR="006A7018" w:rsidRDefault="003A3CD7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8.3.2</w:t>
      </w:r>
      <w:r w:rsidR="006A7018">
        <w:rPr>
          <w:sz w:val="24"/>
          <w:szCs w:val="24"/>
        </w:rPr>
        <w:t xml:space="preserve">. Предоставлять выборному органу </w:t>
      </w:r>
      <w:r w:rsidR="004C247E">
        <w:rPr>
          <w:sz w:val="24"/>
          <w:szCs w:val="24"/>
        </w:rPr>
        <w:t>Общего собрания трудового коллектива</w:t>
      </w:r>
      <w:r w:rsidR="006A7018">
        <w:rPr>
          <w:sz w:val="24"/>
          <w:szCs w:val="24"/>
        </w:rPr>
        <w:t xml:space="preserve"> в бесплатное пользование необходимые для его деятельности обор</w:t>
      </w:r>
      <w:r w:rsidR="004C247E">
        <w:rPr>
          <w:sz w:val="24"/>
          <w:szCs w:val="24"/>
        </w:rPr>
        <w:t>удование,</w:t>
      </w:r>
      <w:r w:rsidR="006A7018">
        <w:rPr>
          <w:sz w:val="24"/>
          <w:szCs w:val="24"/>
        </w:rPr>
        <w:t xml:space="preserve"> средства связи и оргтехники; </w:t>
      </w:r>
    </w:p>
    <w:p w:rsidR="006A7018" w:rsidRDefault="003A3CD7" w:rsidP="006A7018">
      <w:pPr>
        <w:pStyle w:val="31"/>
        <w:spacing w:after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8.3.3</w:t>
      </w:r>
      <w:r w:rsidR="006A7018">
        <w:rPr>
          <w:spacing w:val="-6"/>
          <w:sz w:val="24"/>
          <w:szCs w:val="24"/>
        </w:rPr>
        <w:t>. Контролировать соблюдение работодателем гарантированных законом социально-трудовых и иных прав и свобод, принуждения, увольнения или иных форм воздействия в о</w:t>
      </w:r>
      <w:r w:rsidR="004C247E">
        <w:rPr>
          <w:spacing w:val="-6"/>
          <w:sz w:val="24"/>
          <w:szCs w:val="24"/>
        </w:rPr>
        <w:t>тношении любого работника.</w:t>
      </w:r>
    </w:p>
    <w:p w:rsidR="006A7018" w:rsidRDefault="003A3CD7" w:rsidP="006A7018">
      <w:pPr>
        <w:pStyle w:val="31"/>
        <w:spacing w:after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8.3.4</w:t>
      </w:r>
      <w:r w:rsidR="006A7018">
        <w:rPr>
          <w:spacing w:val="-6"/>
          <w:sz w:val="24"/>
          <w:szCs w:val="24"/>
        </w:rPr>
        <w:t xml:space="preserve">. Привлекать представителей выборного органа </w:t>
      </w:r>
      <w:r w:rsidR="004C247E">
        <w:rPr>
          <w:spacing w:val="-6"/>
          <w:sz w:val="24"/>
          <w:szCs w:val="24"/>
        </w:rPr>
        <w:t xml:space="preserve">Общего собрания трудового коллектива </w:t>
      </w:r>
      <w:r w:rsidR="006A7018">
        <w:rPr>
          <w:spacing w:val="-6"/>
          <w:sz w:val="24"/>
          <w:szCs w:val="24"/>
        </w:rPr>
        <w:t>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6A7018" w:rsidRDefault="006A7018" w:rsidP="006A7018">
      <w:pPr>
        <w:pStyle w:val="3"/>
        <w:ind w:left="0" w:firstLine="567"/>
        <w:jc w:val="both"/>
      </w:pPr>
      <w:r>
        <w:rPr>
          <w:spacing w:val="-6"/>
        </w:rPr>
        <w:t xml:space="preserve">8.4. Взаимодействие работодателя с выборным органом </w:t>
      </w:r>
      <w:r w:rsidR="001E0BC6">
        <w:rPr>
          <w:spacing w:val="-6"/>
        </w:rPr>
        <w:t>Общего собрания трудового коллектива</w:t>
      </w:r>
      <w:r>
        <w:rPr>
          <w:spacing w:val="-6"/>
        </w:rPr>
        <w:t xml:space="preserve"> осуществляется при:</w:t>
      </w:r>
    </w:p>
    <w:p w:rsidR="006A7018" w:rsidRDefault="006A7018" w:rsidP="006A7018">
      <w:pPr>
        <w:pStyle w:val="3"/>
        <w:ind w:left="0" w:firstLine="567"/>
        <w:jc w:val="both"/>
      </w:pPr>
      <w:r>
        <w:t>установлении системы оплаты труда работников, включая порядок стимулирования труда в организации;</w:t>
      </w:r>
    </w:p>
    <w:p w:rsidR="006A7018" w:rsidRDefault="006A7018" w:rsidP="006A7018">
      <w:pPr>
        <w:pStyle w:val="3"/>
        <w:ind w:left="0" w:firstLine="567"/>
        <w:jc w:val="both"/>
      </w:pPr>
      <w:r>
        <w:t>принятии правил внутреннего трудового распорядка;</w:t>
      </w:r>
    </w:p>
    <w:p w:rsidR="006A7018" w:rsidRDefault="006A7018" w:rsidP="006A7018">
      <w:pPr>
        <w:pStyle w:val="3"/>
        <w:ind w:left="0" w:firstLine="567"/>
        <w:jc w:val="both"/>
        <w:rPr>
          <w:iCs/>
        </w:rPr>
      </w:pPr>
      <w:r>
        <w:t>составлении графиков сменности</w:t>
      </w:r>
      <w:r>
        <w:rPr>
          <w:iCs/>
        </w:rPr>
        <w:t>;</w:t>
      </w:r>
    </w:p>
    <w:p w:rsidR="006A7018" w:rsidRDefault="006A7018" w:rsidP="006A7018">
      <w:pPr>
        <w:pStyle w:val="3"/>
        <w:ind w:left="0" w:firstLine="567"/>
        <w:jc w:val="both"/>
        <w:rPr>
          <w:iCs/>
        </w:rPr>
      </w:pPr>
      <w:r>
        <w:t>установлении сроков выплаты заработной платы работникам</w:t>
      </w:r>
      <w:r>
        <w:rPr>
          <w:iCs/>
        </w:rPr>
        <w:t>;</w:t>
      </w:r>
    </w:p>
    <w:p w:rsidR="006A7018" w:rsidRDefault="006A7018" w:rsidP="006A7018">
      <w:pPr>
        <w:pStyle w:val="3"/>
        <w:ind w:left="0" w:firstLine="567"/>
        <w:jc w:val="both"/>
      </w:pPr>
      <w:r>
        <w:t>привлечении к сверхурочным работам;</w:t>
      </w:r>
    </w:p>
    <w:p w:rsidR="006A7018" w:rsidRDefault="006A7018" w:rsidP="006A7018">
      <w:pPr>
        <w:pStyle w:val="3"/>
        <w:ind w:left="0" w:firstLine="567"/>
        <w:jc w:val="both"/>
      </w:pPr>
      <w:r>
        <w:t>привлечении к работе в выходные и нерабочие праздничные дни;</w:t>
      </w:r>
    </w:p>
    <w:p w:rsidR="006A7018" w:rsidRDefault="006A7018" w:rsidP="006A7018">
      <w:pPr>
        <w:pStyle w:val="3"/>
        <w:ind w:left="0" w:firstLine="567"/>
        <w:jc w:val="both"/>
        <w:rPr>
          <w:iCs/>
        </w:rPr>
      </w:pPr>
      <w:r>
        <w:t>установлении очередности предоставления отпусков</w:t>
      </w:r>
      <w:r>
        <w:rPr>
          <w:iCs/>
        </w:rPr>
        <w:t>;</w:t>
      </w:r>
    </w:p>
    <w:p w:rsidR="006A7018" w:rsidRDefault="006A7018" w:rsidP="006A7018">
      <w:pPr>
        <w:pStyle w:val="3"/>
        <w:ind w:left="0" w:firstLine="567"/>
        <w:jc w:val="both"/>
      </w:pPr>
      <w:r>
        <w:rPr>
          <w:iCs/>
        </w:rPr>
        <w:t>принятии решений о режиме работы в период отмены образовательного процесса по санитарно-эпидемиологическим, климатическим и другим основаниям;</w:t>
      </w:r>
    </w:p>
    <w:p w:rsidR="006A7018" w:rsidRDefault="006A7018" w:rsidP="001E0BC6">
      <w:pPr>
        <w:pStyle w:val="3"/>
        <w:ind w:left="0" w:firstLine="567"/>
        <w:jc w:val="both"/>
      </w:pPr>
      <w:r>
        <w:t>принятии решения о временном введении режима неполного рабочего времени при угрозе массовых увольнений и его отмены</w:t>
      </w:r>
      <w:r>
        <w:rPr>
          <w:iCs/>
        </w:rPr>
        <w:t>;</w:t>
      </w:r>
    </w:p>
    <w:p w:rsidR="006A7018" w:rsidRDefault="006A7018" w:rsidP="006A7018">
      <w:pPr>
        <w:pStyle w:val="3"/>
        <w:ind w:left="0" w:firstLine="567"/>
        <w:jc w:val="both"/>
      </w:pPr>
      <w:r>
        <w:t>определении форм подготовки работников и дополнительного профессионального образования работников, перечень необходимых профессий и специальностей</w:t>
      </w:r>
      <w:r>
        <w:rPr>
          <w:iCs/>
        </w:rPr>
        <w:t>;</w:t>
      </w:r>
    </w:p>
    <w:p w:rsidR="006A7018" w:rsidRDefault="006A7018" w:rsidP="006A7018">
      <w:pPr>
        <w:pStyle w:val="3"/>
        <w:ind w:left="0" w:firstLine="567"/>
        <w:jc w:val="both"/>
      </w:pPr>
      <w:r>
        <w:t>определении сроков проведения специальной оценки условий труда;</w:t>
      </w:r>
    </w:p>
    <w:p w:rsidR="006A7018" w:rsidRDefault="006A7018" w:rsidP="006A7018">
      <w:pPr>
        <w:pStyle w:val="3"/>
        <w:ind w:left="0" w:firstLine="567"/>
        <w:jc w:val="both"/>
      </w:pPr>
      <w:r>
        <w:t>формировании аттестационной комиссии в образовательной организации;</w:t>
      </w:r>
    </w:p>
    <w:p w:rsidR="006A7018" w:rsidRDefault="006A7018" w:rsidP="006A7018">
      <w:pPr>
        <w:pStyle w:val="3"/>
        <w:ind w:left="0" w:firstLine="567"/>
        <w:jc w:val="both"/>
      </w:pPr>
      <w:r>
        <w:lastRenderedPageBreak/>
        <w:t>формировании комиссии по урегулированию споров между участниками образовательных отношений;</w:t>
      </w:r>
    </w:p>
    <w:p w:rsidR="006A7018" w:rsidRDefault="006A7018" w:rsidP="006A7018">
      <w:pPr>
        <w:pStyle w:val="3"/>
        <w:ind w:left="0" w:firstLine="567"/>
        <w:jc w:val="both"/>
      </w:pPr>
      <w:r>
        <w:t>принятии локальных нормативных актов организации, закрепляющих нормы профессиональной этики педагогических работников;</w:t>
      </w:r>
    </w:p>
    <w:p w:rsidR="006A7018" w:rsidRDefault="006A7018" w:rsidP="006A7018">
      <w:pPr>
        <w:pStyle w:val="3"/>
        <w:ind w:left="0" w:firstLine="567"/>
        <w:jc w:val="both"/>
      </w:pPr>
      <w:r>
        <w:t>изменении условий труда;</w:t>
      </w:r>
    </w:p>
    <w:p w:rsidR="006A7018" w:rsidRDefault="006A7018" w:rsidP="006A7018">
      <w:pPr>
        <w:pStyle w:val="3"/>
        <w:ind w:left="0" w:firstLine="567"/>
        <w:jc w:val="both"/>
      </w:pPr>
      <w:r>
        <w:t>установлении перечня должностей работников с ненормированным рабочим днем;</w:t>
      </w:r>
    </w:p>
    <w:p w:rsidR="006A7018" w:rsidRDefault="006A7018" w:rsidP="006A7018">
      <w:pPr>
        <w:pStyle w:val="3"/>
        <w:ind w:left="0" w:firstLine="567"/>
        <w:jc w:val="both"/>
      </w:pPr>
      <w:r>
        <w:t>представлении к присвоению почетных званий;</w:t>
      </w:r>
    </w:p>
    <w:p w:rsidR="006A7018" w:rsidRDefault="006A7018" w:rsidP="006A7018">
      <w:pPr>
        <w:pStyle w:val="3"/>
        <w:ind w:left="0" w:firstLine="567"/>
        <w:jc w:val="both"/>
      </w:pPr>
      <w:r>
        <w:t>представлении к награждению отраслевыми наградами и иными наградами;</w:t>
      </w:r>
    </w:p>
    <w:p w:rsidR="006A7018" w:rsidRDefault="006A7018" w:rsidP="006A7018">
      <w:pPr>
        <w:pStyle w:val="3"/>
        <w:ind w:left="0" w:firstLine="567"/>
        <w:jc w:val="both"/>
      </w:pPr>
      <w:r>
        <w:t>установлении размеров повышенной заработной платы за вредные и (или) опасные и иные особые условия труда</w:t>
      </w:r>
      <w:r>
        <w:rPr>
          <w:iCs/>
        </w:rPr>
        <w:t>;</w:t>
      </w:r>
    </w:p>
    <w:p w:rsidR="006A7018" w:rsidRDefault="006A7018" w:rsidP="006A7018">
      <w:pPr>
        <w:pStyle w:val="3"/>
        <w:ind w:left="0" w:firstLine="567"/>
        <w:jc w:val="both"/>
      </w:pPr>
      <w:r>
        <w:t>установлении размеров повышения заработной платы за работу в ночное время</w:t>
      </w:r>
      <w:r>
        <w:rPr>
          <w:iCs/>
        </w:rPr>
        <w:t>;</w:t>
      </w:r>
    </w:p>
    <w:p w:rsidR="006A7018" w:rsidRDefault="006A7018" w:rsidP="006A7018">
      <w:pPr>
        <w:pStyle w:val="3"/>
        <w:ind w:left="0" w:firstLine="567"/>
        <w:jc w:val="both"/>
      </w:pPr>
      <w:r>
        <w:t>распределении учебной нагрузки;</w:t>
      </w:r>
    </w:p>
    <w:p w:rsidR="006A7018" w:rsidRDefault="006A7018" w:rsidP="006A7018">
      <w:pPr>
        <w:pStyle w:val="3"/>
        <w:ind w:left="0" w:firstLine="567"/>
        <w:jc w:val="both"/>
      </w:pPr>
      <w:r>
        <w:t>утверждении расписания занятий;</w:t>
      </w:r>
    </w:p>
    <w:p w:rsidR="006A7018" w:rsidRDefault="006A7018" w:rsidP="001E0BC6">
      <w:pPr>
        <w:pStyle w:val="3"/>
        <w:ind w:left="0" w:firstLine="567"/>
        <w:jc w:val="both"/>
      </w:pPr>
      <w:r>
        <w:t xml:space="preserve">установлении, изменении размеров </w:t>
      </w:r>
      <w:r w:rsidR="001E0BC6">
        <w:t>выплат стимулирующего характера.</w:t>
      </w:r>
    </w:p>
    <w:p w:rsidR="006A7018" w:rsidRDefault="006A7018" w:rsidP="006A7018">
      <w:pPr>
        <w:pStyle w:val="3"/>
        <w:ind w:left="0" w:firstLine="567"/>
        <w:jc w:val="both"/>
      </w:pPr>
      <w:r>
        <w:t>8.5. С учетом мотивированного мнения выборного органа</w:t>
      </w:r>
      <w:r w:rsidR="001E0BC6">
        <w:t xml:space="preserve"> Общего собрания трудового коллектива</w:t>
      </w:r>
      <w:r>
        <w:t xml:space="preserve"> производится расторжение трудового договора с работникам</w:t>
      </w:r>
      <w:r w:rsidR="001E0BC6">
        <w:t>и</w:t>
      </w:r>
      <w:r>
        <w:t>, по следующим основаниям:</w:t>
      </w:r>
    </w:p>
    <w:p w:rsidR="006A7018" w:rsidRDefault="006A7018" w:rsidP="006A7018">
      <w:pPr>
        <w:pStyle w:val="3"/>
        <w:ind w:left="0" w:firstLine="567"/>
        <w:jc w:val="both"/>
      </w:pPr>
      <w:r>
        <w:t>сокращение численности или штата работников организации;</w:t>
      </w:r>
    </w:p>
    <w:p w:rsidR="006A7018" w:rsidRDefault="006A7018" w:rsidP="006A7018">
      <w:pPr>
        <w:pStyle w:val="3"/>
        <w:ind w:left="0" w:firstLine="567"/>
        <w:jc w:val="both"/>
      </w:pPr>
      <w: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6A7018" w:rsidRDefault="006A7018" w:rsidP="006A7018">
      <w:pPr>
        <w:pStyle w:val="3"/>
        <w:autoSpaceDE w:val="0"/>
        <w:autoSpaceDN w:val="0"/>
        <w:adjustRightInd w:val="0"/>
        <w:ind w:left="0" w:firstLine="567"/>
        <w:jc w:val="both"/>
        <w:rPr>
          <w:iCs/>
          <w:highlight w:val="yellow"/>
        </w:rPr>
      </w:pPr>
      <w: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6A7018" w:rsidRDefault="006A7018" w:rsidP="006A7018">
      <w:pPr>
        <w:pStyle w:val="3"/>
        <w:autoSpaceDE w:val="0"/>
        <w:autoSpaceDN w:val="0"/>
        <w:adjustRightInd w:val="0"/>
        <w:ind w:left="0" w:firstLine="567"/>
        <w:jc w:val="both"/>
        <w:rPr>
          <w:iCs/>
        </w:rPr>
      </w:pPr>
      <w:r>
        <w:rPr>
          <w:iCs/>
        </w:rPr>
        <w:t>повторное в течение одного года грубое нарушение устава организации, осуществляющей образовательную деятельность;</w:t>
      </w:r>
    </w:p>
    <w:p w:rsidR="006A7018" w:rsidRDefault="006A7018" w:rsidP="006A7018">
      <w:pPr>
        <w:pStyle w:val="3"/>
        <w:autoSpaceDE w:val="0"/>
        <w:autoSpaceDN w:val="0"/>
        <w:adjustRightInd w:val="0"/>
        <w:ind w:left="0" w:firstLine="567"/>
        <w:jc w:val="both"/>
      </w:pPr>
      <w: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6A7018" w:rsidRPr="001E0BC6" w:rsidRDefault="006A7018" w:rsidP="001E0BC6">
      <w:pPr>
        <w:pStyle w:val="3"/>
        <w:autoSpaceDE w:val="0"/>
        <w:autoSpaceDN w:val="0"/>
        <w:adjustRightInd w:val="0"/>
        <w:ind w:left="0" w:firstLine="567"/>
        <w:jc w:val="both"/>
        <w:rPr>
          <w:iCs/>
        </w:rPr>
      </w:pPr>
      <w:r>
        <w:t>применение, в том числе однократное, методов воспитания, связанных с физическим и (или) психическим наси</w:t>
      </w:r>
      <w:r w:rsidR="001E0BC6">
        <w:t>лием над личностью</w:t>
      </w:r>
      <w:r>
        <w:t xml:space="preserve"> воспитанника.</w:t>
      </w:r>
    </w:p>
    <w:p w:rsidR="006A7018" w:rsidRDefault="003A3CD7" w:rsidP="006A7018">
      <w:pPr>
        <w:pStyle w:val="4"/>
        <w:ind w:left="0" w:firstLine="567"/>
        <w:jc w:val="both"/>
      </w:pPr>
      <w:r>
        <w:t>8.6</w:t>
      </w:r>
      <w:r w:rsidR="006A7018">
        <w:t xml:space="preserve">. Члены выборного органа </w:t>
      </w:r>
      <w:r w:rsidR="001E0BC6">
        <w:t>Общего собрания трудового коллектива</w:t>
      </w:r>
      <w:r w:rsidR="006A7018">
        <w:t xml:space="preserve">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страхованию.</w:t>
      </w:r>
    </w:p>
    <w:p w:rsidR="006A7018" w:rsidRPr="00F21E09" w:rsidRDefault="006A7018" w:rsidP="00F21E09">
      <w:pPr>
        <w:pStyle w:val="31"/>
        <w:spacing w:before="240"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IX</w:t>
      </w:r>
      <w:r>
        <w:rPr>
          <w:b/>
          <w:bCs/>
          <w:caps/>
          <w:sz w:val="24"/>
          <w:szCs w:val="24"/>
        </w:rPr>
        <w:t>. Обязательства</w:t>
      </w:r>
      <w:r w:rsidR="00F21E09">
        <w:rPr>
          <w:b/>
          <w:bCs/>
          <w:caps/>
          <w:sz w:val="24"/>
          <w:szCs w:val="24"/>
        </w:rPr>
        <w:t xml:space="preserve"> представителя Общего собрания трудового коллектива.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Выборный орган </w:t>
      </w:r>
      <w:r w:rsidR="00F21E09">
        <w:rPr>
          <w:sz w:val="24"/>
          <w:szCs w:val="24"/>
        </w:rPr>
        <w:t>Общего собрания трудового коллектива</w:t>
      </w:r>
      <w:r>
        <w:rPr>
          <w:sz w:val="24"/>
          <w:szCs w:val="24"/>
        </w:rPr>
        <w:t xml:space="preserve"> обязуется:</w:t>
      </w:r>
    </w:p>
    <w:p w:rsidR="00F21E09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Представлять и </w:t>
      </w:r>
      <w:r w:rsidR="00F21E09">
        <w:rPr>
          <w:sz w:val="24"/>
          <w:szCs w:val="24"/>
        </w:rPr>
        <w:t>защищать права и интересы работников.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 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9.4. Осуществлять контроль за охраной труда в образовательной организации.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9.5. Представлять и защищать</w:t>
      </w:r>
      <w:r w:rsidR="00F21E09">
        <w:rPr>
          <w:sz w:val="24"/>
          <w:szCs w:val="24"/>
        </w:rPr>
        <w:t xml:space="preserve"> трудовые права работников</w:t>
      </w:r>
      <w:r>
        <w:rPr>
          <w:sz w:val="24"/>
          <w:szCs w:val="24"/>
        </w:rPr>
        <w:t xml:space="preserve"> в комиссии по трудовым спорам и в суде.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9.6. Осуществлять контроль за правильностью и своевременностью предоставления работникам отпусков и их оплаты.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9.7. 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9.8. 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 w:rsidR="00F21E09">
        <w:rPr>
          <w:sz w:val="24"/>
          <w:szCs w:val="24"/>
        </w:rPr>
        <w:t>0. Информировать Общее собрание трудового коллектива о своей работе.</w:t>
      </w:r>
    </w:p>
    <w:p w:rsidR="006A7018" w:rsidRDefault="006A7018" w:rsidP="006A7018">
      <w:pPr>
        <w:pStyle w:val="31"/>
        <w:spacing w:before="240"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X</w:t>
      </w:r>
      <w:r>
        <w:rPr>
          <w:b/>
          <w:bCs/>
          <w:caps/>
          <w:sz w:val="24"/>
          <w:szCs w:val="24"/>
        </w:rPr>
        <w:t>. Контроль за выполнением коллективного договора.</w:t>
      </w:r>
    </w:p>
    <w:p w:rsidR="006A7018" w:rsidRDefault="006A7018" w:rsidP="006A7018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Ответственность сторон коллективного договора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Стороны договорились:</w:t>
      </w:r>
    </w:p>
    <w:p w:rsidR="006A7018" w:rsidRPr="00AE531C" w:rsidRDefault="006A7018" w:rsidP="006A7018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AE531C">
        <w:rPr>
          <w:color w:val="000000" w:themeColor="text1"/>
          <w:sz w:val="24"/>
          <w:szCs w:val="24"/>
        </w:rPr>
        <w:t xml:space="preserve">Совместно разрабатывать ежегодный план мероприятий по реализации настоящего коллективного договора на текущий </w:t>
      </w:r>
      <w:r w:rsidR="00F21E09" w:rsidRPr="00AE531C">
        <w:rPr>
          <w:color w:val="000000" w:themeColor="text1"/>
          <w:sz w:val="24"/>
          <w:szCs w:val="24"/>
        </w:rPr>
        <w:t>год и ежегодно отчитываться на О</w:t>
      </w:r>
      <w:r w:rsidRPr="00AE531C">
        <w:rPr>
          <w:color w:val="000000" w:themeColor="text1"/>
          <w:sz w:val="24"/>
          <w:szCs w:val="24"/>
        </w:rPr>
        <w:t>бщем собрании</w:t>
      </w:r>
      <w:r w:rsidR="00F21E09" w:rsidRPr="00AE531C">
        <w:rPr>
          <w:color w:val="000000" w:themeColor="text1"/>
          <w:sz w:val="24"/>
          <w:szCs w:val="24"/>
        </w:rPr>
        <w:t xml:space="preserve"> трудового коллектива</w:t>
      </w:r>
      <w:r w:rsidRPr="00AE531C">
        <w:rPr>
          <w:color w:val="000000" w:themeColor="text1"/>
          <w:sz w:val="24"/>
          <w:szCs w:val="24"/>
        </w:rPr>
        <w:t xml:space="preserve"> о его выполнении.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 Разъяснять условия коллективного договора работникам образовательной организации.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запроса.</w:t>
      </w: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</w:p>
    <w:p w:rsidR="006A7018" w:rsidRDefault="006A7018" w:rsidP="006A7018">
      <w:pPr>
        <w:pStyle w:val="31"/>
        <w:spacing w:after="0"/>
        <w:ind w:firstLine="567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3"/>
        <w:gridCol w:w="4808"/>
      </w:tblGrid>
      <w:tr w:rsidR="00F21E09" w:rsidTr="00F21E09">
        <w:tc>
          <w:tcPr>
            <w:tcW w:w="4763" w:type="dxa"/>
          </w:tcPr>
          <w:p w:rsidR="00F21E09" w:rsidRDefault="00F21E09" w:rsidP="009D069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работодателя:</w:t>
            </w:r>
          </w:p>
          <w:p w:rsidR="00F21E09" w:rsidRDefault="00F21E09" w:rsidP="009D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Муниципальным казённым дошкольным образовательным учреждением детский сад № 1 «Золотой ключик».</w:t>
            </w:r>
          </w:p>
          <w:p w:rsidR="00F21E09" w:rsidRDefault="00F21E09" w:rsidP="009D0693">
            <w:pPr>
              <w:rPr>
                <w:sz w:val="24"/>
                <w:szCs w:val="24"/>
              </w:rPr>
            </w:pPr>
          </w:p>
          <w:p w:rsidR="00F21E09" w:rsidRDefault="00F21E09" w:rsidP="009D0693">
            <w:pPr>
              <w:rPr>
                <w:sz w:val="24"/>
                <w:szCs w:val="24"/>
              </w:rPr>
            </w:pPr>
          </w:p>
          <w:p w:rsidR="00F21E09" w:rsidRDefault="00F21E09" w:rsidP="009D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F21E09" w:rsidRDefault="00F21E09" w:rsidP="009D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Ф.И.О.)</w:t>
            </w:r>
          </w:p>
          <w:p w:rsidR="00F21E09" w:rsidRDefault="00F21E09" w:rsidP="009D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  <w:p w:rsidR="00F21E09" w:rsidRDefault="00F21E09" w:rsidP="009D0693">
            <w:pPr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F21E09" w:rsidRDefault="00F21E09" w:rsidP="009D069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работников:</w:t>
            </w:r>
          </w:p>
          <w:p w:rsidR="00F21E09" w:rsidRDefault="00AE531C" w:rsidP="009D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F21E09">
              <w:rPr>
                <w:sz w:val="24"/>
                <w:szCs w:val="24"/>
              </w:rPr>
              <w:t xml:space="preserve"> Общего собрания     Трудового коллектива Муниципального         казённого дошкольного образовательного </w:t>
            </w:r>
          </w:p>
          <w:p w:rsidR="00F21E09" w:rsidRDefault="00F21E09" w:rsidP="009D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детский сад № 1 «Золотой ключик».</w:t>
            </w:r>
          </w:p>
          <w:p w:rsidR="00F21E09" w:rsidRDefault="00F21E09" w:rsidP="009D0693">
            <w:pPr>
              <w:jc w:val="right"/>
              <w:rPr>
                <w:sz w:val="24"/>
                <w:szCs w:val="24"/>
              </w:rPr>
            </w:pPr>
          </w:p>
          <w:p w:rsidR="00F21E09" w:rsidRDefault="00F21E09" w:rsidP="009D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21E09" w:rsidRDefault="00F21E09" w:rsidP="009D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Ф.И.О.)</w:t>
            </w:r>
          </w:p>
          <w:p w:rsidR="00F21E09" w:rsidRDefault="00F21E09" w:rsidP="009D069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21E09" w:rsidRDefault="00F21E09" w:rsidP="00F21E09">
      <w:r w:rsidRPr="00F21E09">
        <w:rPr>
          <w:sz w:val="24"/>
          <w:szCs w:val="24"/>
        </w:rPr>
        <w:t>«_____»_____________20____г</w:t>
      </w:r>
      <w:r>
        <w:t>.</w:t>
      </w:r>
      <w:r>
        <w:tab/>
      </w:r>
      <w:r w:rsidRPr="00F21E09">
        <w:rPr>
          <w:sz w:val="24"/>
          <w:szCs w:val="24"/>
        </w:rPr>
        <w:t>«_____»_____________20____г</w:t>
      </w:r>
      <w:r>
        <w:t>.</w:t>
      </w:r>
    </w:p>
    <w:p w:rsidR="003A3CD7" w:rsidRDefault="003A3CD7" w:rsidP="00F21E09"/>
    <w:p w:rsidR="003A3CD7" w:rsidRDefault="003A3CD7" w:rsidP="00F21E09"/>
    <w:p w:rsidR="003A3CD7" w:rsidRDefault="003A3CD7" w:rsidP="00F21E09"/>
    <w:p w:rsidR="003A3CD7" w:rsidRDefault="003A3CD7" w:rsidP="00F21E09"/>
    <w:p w:rsidR="003A3CD7" w:rsidRDefault="003A3CD7" w:rsidP="00F21E09"/>
    <w:p w:rsidR="003A3CD7" w:rsidRDefault="003A3CD7" w:rsidP="00F21E09"/>
    <w:p w:rsidR="003A3CD7" w:rsidRDefault="003A3CD7" w:rsidP="00F21E09"/>
    <w:p w:rsidR="003A3CD7" w:rsidRDefault="003A3CD7" w:rsidP="00F21E09"/>
    <w:p w:rsidR="003A3CD7" w:rsidRDefault="003A3CD7" w:rsidP="00F21E09"/>
    <w:p w:rsidR="003A3CD7" w:rsidRDefault="003A3CD7" w:rsidP="00F21E09"/>
    <w:p w:rsidR="003A3CD7" w:rsidRDefault="003A3CD7" w:rsidP="00F21E09"/>
    <w:p w:rsidR="00B00768" w:rsidRDefault="00B00768" w:rsidP="00F21E09"/>
    <w:p w:rsidR="00B00768" w:rsidRDefault="00B00768" w:rsidP="00F21E09"/>
    <w:p w:rsidR="00660E43" w:rsidRDefault="00660E43" w:rsidP="003A3CD7">
      <w:pPr>
        <w:jc w:val="right"/>
        <w:rPr>
          <w:sz w:val="24"/>
          <w:szCs w:val="24"/>
        </w:rPr>
      </w:pPr>
    </w:p>
    <w:p w:rsidR="00660E43" w:rsidRDefault="00660E43" w:rsidP="003A3CD7">
      <w:pPr>
        <w:jc w:val="right"/>
        <w:rPr>
          <w:sz w:val="24"/>
          <w:szCs w:val="24"/>
        </w:rPr>
      </w:pPr>
    </w:p>
    <w:p w:rsidR="00660E43" w:rsidRDefault="00660E43" w:rsidP="003A3CD7">
      <w:pPr>
        <w:jc w:val="right"/>
        <w:rPr>
          <w:sz w:val="24"/>
          <w:szCs w:val="24"/>
        </w:rPr>
      </w:pPr>
    </w:p>
    <w:p w:rsidR="00660E43" w:rsidRDefault="00660E43" w:rsidP="003A3CD7">
      <w:pPr>
        <w:jc w:val="right"/>
        <w:rPr>
          <w:sz w:val="24"/>
          <w:szCs w:val="24"/>
        </w:rPr>
      </w:pPr>
    </w:p>
    <w:p w:rsidR="00660E43" w:rsidRDefault="00660E43" w:rsidP="003A3CD7">
      <w:pPr>
        <w:jc w:val="right"/>
        <w:rPr>
          <w:sz w:val="24"/>
          <w:szCs w:val="24"/>
        </w:rPr>
      </w:pPr>
    </w:p>
    <w:p w:rsidR="00660E43" w:rsidRDefault="00660E43" w:rsidP="003A3CD7">
      <w:pPr>
        <w:jc w:val="right"/>
        <w:rPr>
          <w:sz w:val="24"/>
          <w:szCs w:val="24"/>
        </w:rPr>
      </w:pPr>
    </w:p>
    <w:p w:rsidR="00660E43" w:rsidRDefault="00660E43" w:rsidP="003A3CD7">
      <w:pPr>
        <w:jc w:val="right"/>
        <w:rPr>
          <w:sz w:val="24"/>
          <w:szCs w:val="24"/>
        </w:rPr>
      </w:pPr>
    </w:p>
    <w:p w:rsidR="003A3CD7" w:rsidRPr="003A3CD7" w:rsidRDefault="003A3CD7" w:rsidP="003A3CD7">
      <w:pPr>
        <w:jc w:val="right"/>
        <w:rPr>
          <w:sz w:val="24"/>
          <w:szCs w:val="24"/>
        </w:rPr>
      </w:pPr>
      <w:r w:rsidRPr="003A3CD7">
        <w:rPr>
          <w:sz w:val="24"/>
          <w:szCs w:val="24"/>
        </w:rPr>
        <w:t xml:space="preserve">Приложение № 1 </w:t>
      </w:r>
    </w:p>
    <w:p w:rsidR="003A3CD7" w:rsidRPr="003A3CD7" w:rsidRDefault="003A3CD7" w:rsidP="003A3CD7">
      <w:pPr>
        <w:rPr>
          <w:sz w:val="24"/>
          <w:szCs w:val="24"/>
        </w:rPr>
      </w:pPr>
    </w:p>
    <w:p w:rsidR="003A3CD7" w:rsidRPr="003A3CD7" w:rsidRDefault="003A3CD7" w:rsidP="003A3CD7">
      <w:pPr>
        <w:rPr>
          <w:sz w:val="24"/>
          <w:szCs w:val="24"/>
        </w:rPr>
      </w:pPr>
    </w:p>
    <w:p w:rsidR="003A3CD7" w:rsidRPr="003A3CD7" w:rsidRDefault="003A3CD7" w:rsidP="003A3CD7">
      <w:pPr>
        <w:rPr>
          <w:sz w:val="24"/>
          <w:szCs w:val="24"/>
        </w:rPr>
      </w:pPr>
    </w:p>
    <w:p w:rsidR="003A3CD7" w:rsidRPr="003A3CD7" w:rsidRDefault="003A3CD7" w:rsidP="003A3CD7">
      <w:pPr>
        <w:rPr>
          <w:sz w:val="24"/>
          <w:szCs w:val="24"/>
        </w:rPr>
      </w:pP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  <w:r w:rsidRPr="003A3CD7">
        <w:rPr>
          <w:b/>
          <w:bCs/>
          <w:sz w:val="24"/>
          <w:szCs w:val="24"/>
        </w:rPr>
        <w:t>ПЕРЕЧЕНЬ</w:t>
      </w: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  <w:r w:rsidRPr="003A3CD7">
        <w:rPr>
          <w:b/>
          <w:bCs/>
          <w:sz w:val="24"/>
          <w:szCs w:val="24"/>
        </w:rPr>
        <w:t xml:space="preserve">Профессий и должностей, работа в которых </w:t>
      </w: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  <w:r w:rsidRPr="003A3CD7">
        <w:rPr>
          <w:b/>
          <w:bCs/>
          <w:sz w:val="24"/>
          <w:szCs w:val="24"/>
        </w:rPr>
        <w:t>предусматривает доплату за неблагоприятные условия труда.</w:t>
      </w: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</w:p>
    <w:tbl>
      <w:tblPr>
        <w:tblStyle w:val="ad"/>
        <w:tblW w:w="9464" w:type="dxa"/>
        <w:tblLook w:val="01E0"/>
      </w:tblPr>
      <w:tblGrid>
        <w:gridCol w:w="817"/>
        <w:gridCol w:w="5812"/>
        <w:gridCol w:w="2835"/>
      </w:tblGrid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Профессия, должность</w:t>
            </w:r>
          </w:p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 xml:space="preserve">Установленная доплата за неблагоприятные условия труда </w:t>
            </w:r>
          </w:p>
        </w:tc>
      </w:tr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12%</w:t>
            </w:r>
          </w:p>
        </w:tc>
      </w:tr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12%</w:t>
            </w:r>
          </w:p>
        </w:tc>
      </w:tr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Повара, кухработники.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12%</w:t>
            </w:r>
          </w:p>
        </w:tc>
      </w:tr>
    </w:tbl>
    <w:p w:rsidR="003A3CD7" w:rsidRPr="003A3CD7" w:rsidRDefault="003A3CD7" w:rsidP="003A3CD7">
      <w:pPr>
        <w:pStyle w:val="af"/>
      </w:pPr>
    </w:p>
    <w:p w:rsidR="003A3CD7" w:rsidRP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P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P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Default="003A3CD7" w:rsidP="003A3CD7">
      <w:pPr>
        <w:jc w:val="right"/>
      </w:pPr>
      <w:bookmarkStart w:id="1" w:name="_GoBack"/>
      <w:bookmarkEnd w:id="1"/>
    </w:p>
    <w:p w:rsidR="003A3CD7" w:rsidRPr="003A3CD7" w:rsidRDefault="003A3CD7" w:rsidP="003A3CD7">
      <w:pPr>
        <w:jc w:val="right"/>
        <w:rPr>
          <w:sz w:val="24"/>
          <w:szCs w:val="24"/>
        </w:rPr>
      </w:pPr>
      <w:r w:rsidRPr="003A3CD7">
        <w:rPr>
          <w:sz w:val="24"/>
          <w:szCs w:val="24"/>
        </w:rPr>
        <w:t xml:space="preserve">Приложение № 2 </w:t>
      </w:r>
    </w:p>
    <w:p w:rsidR="003A3CD7" w:rsidRPr="003A3CD7" w:rsidRDefault="003A3CD7" w:rsidP="003A3CD7">
      <w:pPr>
        <w:rPr>
          <w:sz w:val="24"/>
          <w:szCs w:val="24"/>
        </w:rPr>
      </w:pPr>
    </w:p>
    <w:p w:rsidR="003A3CD7" w:rsidRPr="003A3CD7" w:rsidRDefault="003A3CD7" w:rsidP="003A3CD7">
      <w:pPr>
        <w:rPr>
          <w:sz w:val="24"/>
          <w:szCs w:val="24"/>
        </w:rPr>
      </w:pPr>
    </w:p>
    <w:p w:rsidR="003A3CD7" w:rsidRPr="003A3CD7" w:rsidRDefault="003A3CD7" w:rsidP="003A3CD7">
      <w:pPr>
        <w:rPr>
          <w:sz w:val="24"/>
          <w:szCs w:val="24"/>
        </w:rPr>
      </w:pPr>
    </w:p>
    <w:p w:rsidR="003A3CD7" w:rsidRPr="003A3CD7" w:rsidRDefault="003A3CD7" w:rsidP="003A3CD7">
      <w:pPr>
        <w:rPr>
          <w:sz w:val="24"/>
          <w:szCs w:val="24"/>
        </w:rPr>
      </w:pP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  <w:r w:rsidRPr="003A3CD7">
        <w:rPr>
          <w:b/>
          <w:bCs/>
          <w:sz w:val="24"/>
          <w:szCs w:val="24"/>
        </w:rPr>
        <w:t>ПЕРЕЧЕНЬ</w:t>
      </w: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  <w:r w:rsidRPr="003A3CD7">
        <w:rPr>
          <w:b/>
          <w:bCs/>
          <w:sz w:val="24"/>
          <w:szCs w:val="24"/>
        </w:rPr>
        <w:t xml:space="preserve"> должностей,  которым предоставляется  дополнительный   отпуск</w:t>
      </w: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  <w:r w:rsidRPr="003A3CD7">
        <w:rPr>
          <w:b/>
          <w:bCs/>
          <w:sz w:val="24"/>
          <w:szCs w:val="24"/>
        </w:rPr>
        <w:t>за вредные условия труда и ненормированный рабочий день.</w:t>
      </w: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</w:p>
    <w:p w:rsidR="003A3CD7" w:rsidRPr="003A3CD7" w:rsidRDefault="003A3CD7" w:rsidP="003A3CD7">
      <w:pPr>
        <w:tabs>
          <w:tab w:val="left" w:pos="7420"/>
        </w:tabs>
        <w:jc w:val="center"/>
        <w:rPr>
          <w:b/>
          <w:bCs/>
          <w:sz w:val="24"/>
          <w:szCs w:val="24"/>
        </w:rPr>
      </w:pPr>
    </w:p>
    <w:tbl>
      <w:tblPr>
        <w:tblStyle w:val="ad"/>
        <w:tblW w:w="9464" w:type="dxa"/>
        <w:tblLook w:val="01E0"/>
      </w:tblPr>
      <w:tblGrid>
        <w:gridCol w:w="817"/>
        <w:gridCol w:w="5812"/>
        <w:gridCol w:w="2835"/>
      </w:tblGrid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 xml:space="preserve">                       Должность </w:t>
            </w:r>
          </w:p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Кол-во рабочих дней</w:t>
            </w:r>
          </w:p>
        </w:tc>
      </w:tr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 xml:space="preserve">Повар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6</w:t>
            </w:r>
          </w:p>
        </w:tc>
      </w:tr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6</w:t>
            </w:r>
          </w:p>
        </w:tc>
      </w:tr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Заместитель заведующего  по административно-хозяйственной 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D7" w:rsidRPr="003A3CD7" w:rsidRDefault="003A3CD7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3</w:t>
            </w:r>
          </w:p>
        </w:tc>
      </w:tr>
      <w:tr w:rsidR="003A3CD7" w:rsidRPr="003A3CD7" w:rsidTr="003A3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7" w:rsidRPr="003A3CD7" w:rsidRDefault="003A3CD7" w:rsidP="002E5370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7" w:rsidRPr="003A3CD7" w:rsidRDefault="003A3CD7" w:rsidP="002E5370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 xml:space="preserve">Заместитель заведующего по методической и воспитательной работе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7" w:rsidRPr="003A3CD7" w:rsidRDefault="003A3CD7" w:rsidP="002E5370">
            <w:pPr>
              <w:tabs>
                <w:tab w:val="left" w:pos="7420"/>
              </w:tabs>
              <w:jc w:val="center"/>
              <w:rPr>
                <w:sz w:val="24"/>
                <w:szCs w:val="24"/>
              </w:rPr>
            </w:pPr>
            <w:r w:rsidRPr="003A3CD7">
              <w:rPr>
                <w:sz w:val="24"/>
                <w:szCs w:val="24"/>
              </w:rPr>
              <w:t>3</w:t>
            </w:r>
          </w:p>
        </w:tc>
      </w:tr>
    </w:tbl>
    <w:p w:rsidR="003A3CD7" w:rsidRPr="003A3CD7" w:rsidRDefault="003A3CD7" w:rsidP="003A3CD7">
      <w:pPr>
        <w:pStyle w:val="af"/>
        <w:spacing w:before="14"/>
        <w:ind w:left="710" w:right="1281" w:hanging="700"/>
        <w:jc w:val="both"/>
      </w:pPr>
    </w:p>
    <w:p w:rsidR="003A3CD7" w:rsidRPr="003A3CD7" w:rsidRDefault="003A3CD7" w:rsidP="00F21E09">
      <w:pPr>
        <w:rPr>
          <w:sz w:val="24"/>
          <w:szCs w:val="24"/>
        </w:rPr>
      </w:pPr>
    </w:p>
    <w:p w:rsidR="00285C52" w:rsidRDefault="00285C52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</w:p>
    <w:p w:rsidR="00514D50" w:rsidRDefault="00514D50" w:rsidP="00F21E09">
      <w:pPr>
        <w:tabs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412433"/>
            <wp:effectExtent l="19050" t="0" r="3175" b="0"/>
            <wp:docPr id="2" name="Рисунок 2" descr="C:\Users\Методист-Ольг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-Ольга\Desktop\2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50" w:rsidRPr="003A3CD7" w:rsidRDefault="00514D50" w:rsidP="00F21E09">
      <w:pPr>
        <w:tabs>
          <w:tab w:val="center" w:pos="4677"/>
        </w:tabs>
        <w:rPr>
          <w:sz w:val="24"/>
          <w:szCs w:val="24"/>
        </w:rPr>
      </w:pPr>
    </w:p>
    <w:sectPr w:rsidR="00514D50" w:rsidRPr="003A3CD7" w:rsidSect="0002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59" w:rsidRDefault="00232759" w:rsidP="006A7018">
      <w:r>
        <w:separator/>
      </w:r>
    </w:p>
  </w:endnote>
  <w:endnote w:type="continuationSeparator" w:id="1">
    <w:p w:rsidR="00232759" w:rsidRDefault="00232759" w:rsidP="006A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59" w:rsidRDefault="00232759" w:rsidP="006A7018">
      <w:r>
        <w:separator/>
      </w:r>
    </w:p>
  </w:footnote>
  <w:footnote w:type="continuationSeparator" w:id="1">
    <w:p w:rsidR="00232759" w:rsidRDefault="00232759" w:rsidP="006A7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55E"/>
    <w:rsid w:val="000213FD"/>
    <w:rsid w:val="00023E3F"/>
    <w:rsid w:val="000C1397"/>
    <w:rsid w:val="000D5019"/>
    <w:rsid w:val="001844A3"/>
    <w:rsid w:val="0019648E"/>
    <w:rsid w:val="001E0BC6"/>
    <w:rsid w:val="00232759"/>
    <w:rsid w:val="002840E0"/>
    <w:rsid w:val="00285C52"/>
    <w:rsid w:val="00291C1B"/>
    <w:rsid w:val="003A3CD7"/>
    <w:rsid w:val="003D60E0"/>
    <w:rsid w:val="004502BA"/>
    <w:rsid w:val="00454F88"/>
    <w:rsid w:val="00497B8F"/>
    <w:rsid w:val="004C247E"/>
    <w:rsid w:val="004C24EA"/>
    <w:rsid w:val="004D2A3A"/>
    <w:rsid w:val="00514D50"/>
    <w:rsid w:val="0057025F"/>
    <w:rsid w:val="005B473D"/>
    <w:rsid w:val="005E4C13"/>
    <w:rsid w:val="006076AA"/>
    <w:rsid w:val="00660E43"/>
    <w:rsid w:val="00695814"/>
    <w:rsid w:val="006A7018"/>
    <w:rsid w:val="006E7EC1"/>
    <w:rsid w:val="00734EE4"/>
    <w:rsid w:val="0080055C"/>
    <w:rsid w:val="00824E5D"/>
    <w:rsid w:val="00861DB8"/>
    <w:rsid w:val="00895DBA"/>
    <w:rsid w:val="008A2664"/>
    <w:rsid w:val="008B1E6A"/>
    <w:rsid w:val="008B76A1"/>
    <w:rsid w:val="00950C61"/>
    <w:rsid w:val="009622EA"/>
    <w:rsid w:val="009B6CBD"/>
    <w:rsid w:val="00A5662A"/>
    <w:rsid w:val="00AE531C"/>
    <w:rsid w:val="00AF26BF"/>
    <w:rsid w:val="00B00768"/>
    <w:rsid w:val="00B86C35"/>
    <w:rsid w:val="00BF3242"/>
    <w:rsid w:val="00C06DB1"/>
    <w:rsid w:val="00C43824"/>
    <w:rsid w:val="00D75821"/>
    <w:rsid w:val="00D85028"/>
    <w:rsid w:val="00D972CF"/>
    <w:rsid w:val="00F21E09"/>
    <w:rsid w:val="00F9655E"/>
    <w:rsid w:val="00FB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A7018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A70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semiHidden/>
    <w:unhideWhenUsed/>
    <w:rsid w:val="006A70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A7018"/>
  </w:style>
  <w:style w:type="character" w:customStyle="1" w:styleId="a5">
    <w:name w:val="Текст сноски Знак"/>
    <w:basedOn w:val="a0"/>
    <w:link w:val="a4"/>
    <w:semiHidden/>
    <w:rsid w:val="006A7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semiHidden/>
    <w:unhideWhenUsed/>
    <w:rsid w:val="006A7018"/>
    <w:pPr>
      <w:ind w:left="283" w:hanging="283"/>
    </w:pPr>
    <w:rPr>
      <w:sz w:val="24"/>
      <w:szCs w:val="24"/>
    </w:rPr>
  </w:style>
  <w:style w:type="paragraph" w:styleId="3">
    <w:name w:val="List 3"/>
    <w:basedOn w:val="a"/>
    <w:unhideWhenUsed/>
    <w:rsid w:val="006A7018"/>
    <w:pPr>
      <w:ind w:left="849" w:hanging="283"/>
    </w:pPr>
    <w:rPr>
      <w:sz w:val="24"/>
      <w:szCs w:val="24"/>
    </w:rPr>
  </w:style>
  <w:style w:type="paragraph" w:styleId="4">
    <w:name w:val="List 4"/>
    <w:basedOn w:val="a"/>
    <w:uiPriority w:val="99"/>
    <w:semiHidden/>
    <w:unhideWhenUsed/>
    <w:rsid w:val="006A7018"/>
    <w:pPr>
      <w:ind w:left="1132" w:hanging="283"/>
      <w:contextualSpacing/>
    </w:pPr>
    <w:rPr>
      <w:sz w:val="24"/>
      <w:szCs w:val="24"/>
    </w:rPr>
  </w:style>
  <w:style w:type="paragraph" w:styleId="5">
    <w:name w:val="List 5"/>
    <w:basedOn w:val="a"/>
    <w:semiHidden/>
    <w:unhideWhenUsed/>
    <w:rsid w:val="006A7018"/>
    <w:pPr>
      <w:ind w:left="1415" w:hanging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A701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A7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Continue 3"/>
    <w:basedOn w:val="a"/>
    <w:uiPriority w:val="99"/>
    <w:semiHidden/>
    <w:unhideWhenUsed/>
    <w:rsid w:val="006A7018"/>
    <w:pPr>
      <w:spacing w:after="120"/>
      <w:ind w:left="849"/>
      <w:contextualSpacing/>
    </w:pPr>
    <w:rPr>
      <w:sz w:val="24"/>
      <w:szCs w:val="24"/>
    </w:rPr>
  </w:style>
  <w:style w:type="paragraph" w:styleId="31">
    <w:name w:val="Body Text 3"/>
    <w:basedOn w:val="a"/>
    <w:link w:val="32"/>
    <w:unhideWhenUsed/>
    <w:rsid w:val="006A70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70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6A7018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A7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A7018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A7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6A7018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6A70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A70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A70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footnote reference"/>
    <w:semiHidden/>
    <w:unhideWhenUsed/>
    <w:rsid w:val="006A7018"/>
    <w:rPr>
      <w:vertAlign w:val="superscript"/>
    </w:rPr>
  </w:style>
  <w:style w:type="table" w:styleId="ad">
    <w:name w:val="Table Grid"/>
    <w:basedOn w:val="a1"/>
    <w:uiPriority w:val="99"/>
    <w:rsid w:val="006A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B7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uiPriority w:val="99"/>
    <w:rsid w:val="003A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4D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4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A7018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A70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semiHidden/>
    <w:unhideWhenUsed/>
    <w:rsid w:val="006A70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A7018"/>
  </w:style>
  <w:style w:type="character" w:customStyle="1" w:styleId="a5">
    <w:name w:val="Текст сноски Знак"/>
    <w:basedOn w:val="a0"/>
    <w:link w:val="a4"/>
    <w:semiHidden/>
    <w:rsid w:val="006A7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semiHidden/>
    <w:unhideWhenUsed/>
    <w:rsid w:val="006A7018"/>
    <w:pPr>
      <w:ind w:left="283" w:hanging="283"/>
    </w:pPr>
    <w:rPr>
      <w:sz w:val="24"/>
      <w:szCs w:val="24"/>
    </w:rPr>
  </w:style>
  <w:style w:type="paragraph" w:styleId="3">
    <w:name w:val="List 3"/>
    <w:basedOn w:val="a"/>
    <w:unhideWhenUsed/>
    <w:rsid w:val="006A7018"/>
    <w:pPr>
      <w:ind w:left="849" w:hanging="283"/>
    </w:pPr>
    <w:rPr>
      <w:sz w:val="24"/>
      <w:szCs w:val="24"/>
    </w:rPr>
  </w:style>
  <w:style w:type="paragraph" w:styleId="4">
    <w:name w:val="List 4"/>
    <w:basedOn w:val="a"/>
    <w:uiPriority w:val="99"/>
    <w:semiHidden/>
    <w:unhideWhenUsed/>
    <w:rsid w:val="006A7018"/>
    <w:pPr>
      <w:ind w:left="1132" w:hanging="283"/>
      <w:contextualSpacing/>
    </w:pPr>
    <w:rPr>
      <w:sz w:val="24"/>
      <w:szCs w:val="24"/>
    </w:rPr>
  </w:style>
  <w:style w:type="paragraph" w:styleId="5">
    <w:name w:val="List 5"/>
    <w:basedOn w:val="a"/>
    <w:semiHidden/>
    <w:unhideWhenUsed/>
    <w:rsid w:val="006A7018"/>
    <w:pPr>
      <w:ind w:left="1415" w:hanging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A701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A7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Continue 3"/>
    <w:basedOn w:val="a"/>
    <w:uiPriority w:val="99"/>
    <w:semiHidden/>
    <w:unhideWhenUsed/>
    <w:rsid w:val="006A7018"/>
    <w:pPr>
      <w:spacing w:after="120"/>
      <w:ind w:left="849"/>
      <w:contextualSpacing/>
    </w:pPr>
    <w:rPr>
      <w:sz w:val="24"/>
      <w:szCs w:val="24"/>
    </w:rPr>
  </w:style>
  <w:style w:type="paragraph" w:styleId="31">
    <w:name w:val="Body Text 3"/>
    <w:basedOn w:val="a"/>
    <w:link w:val="32"/>
    <w:unhideWhenUsed/>
    <w:rsid w:val="006A70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70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6A7018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A7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A7018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A7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6A7018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6A70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A70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A70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footnote reference"/>
    <w:semiHidden/>
    <w:unhideWhenUsed/>
    <w:rsid w:val="006A7018"/>
    <w:rPr>
      <w:vertAlign w:val="superscript"/>
    </w:rPr>
  </w:style>
  <w:style w:type="table" w:styleId="ad">
    <w:name w:val="Table Grid"/>
    <w:basedOn w:val="a1"/>
    <w:uiPriority w:val="99"/>
    <w:rsid w:val="006A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B7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uiPriority w:val="99"/>
    <w:rsid w:val="003A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A6B9-0494-492E-8D6C-48508A89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21</Pages>
  <Words>7328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Методист-Ольга</cp:lastModifiedBy>
  <cp:revision>17</cp:revision>
  <cp:lastPrinted>2016-03-29T07:24:00Z</cp:lastPrinted>
  <dcterms:created xsi:type="dcterms:W3CDTF">2016-03-24T06:04:00Z</dcterms:created>
  <dcterms:modified xsi:type="dcterms:W3CDTF">2016-04-01T04:06:00Z</dcterms:modified>
</cp:coreProperties>
</file>